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43" w:rsidRPr="00D35643" w:rsidRDefault="00D35643" w:rsidP="002654D6">
      <w:pPr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AFAFA"/>
        </w:rPr>
      </w:pPr>
      <w:r w:rsidRPr="00D35643">
        <w:rPr>
          <w:rFonts w:ascii="Verdana" w:hAnsi="Verdana"/>
          <w:b/>
          <w:bCs/>
          <w:sz w:val="20"/>
          <w:szCs w:val="20"/>
          <w:u w:val="single"/>
          <w:shd w:val="clear" w:color="auto" w:fill="FAFAFA"/>
        </w:rPr>
        <w:t>STATISTICA LOTTO</w:t>
      </w:r>
      <w:bookmarkStart w:id="0" w:name="_GoBack"/>
      <w:bookmarkEnd w:id="0"/>
    </w:p>
    <w:p w:rsidR="00D35643" w:rsidRDefault="00D35643" w:rsidP="002654D6">
      <w:pPr>
        <w:jc w:val="center"/>
        <w:rPr>
          <w:rFonts w:ascii="Verdana" w:hAnsi="Verdana"/>
          <w:b/>
          <w:bCs/>
          <w:sz w:val="20"/>
          <w:szCs w:val="20"/>
          <w:shd w:val="clear" w:color="auto" w:fill="FAFAFA"/>
        </w:rPr>
      </w:pPr>
    </w:p>
    <w:p w:rsidR="002654D6" w:rsidRDefault="00552707" w:rsidP="002654D6">
      <w:pPr>
        <w:jc w:val="center"/>
        <w:rPr>
          <w:rFonts w:ascii="Verdana" w:hAnsi="Verdana"/>
          <w:b/>
          <w:bCs/>
          <w:sz w:val="20"/>
          <w:szCs w:val="20"/>
          <w:shd w:val="clear" w:color="auto" w:fill="FAFAFA"/>
        </w:rPr>
      </w:pPr>
      <w:r w:rsidRPr="002654D6">
        <w:rPr>
          <w:rFonts w:ascii="Verdana" w:hAnsi="Verdana"/>
          <w:b/>
          <w:bCs/>
          <w:sz w:val="20"/>
          <w:szCs w:val="20"/>
          <w:shd w:val="clear" w:color="auto" w:fill="FAFAFA"/>
        </w:rPr>
        <w:t xml:space="preserve">PICCOLA </w:t>
      </w:r>
      <w:r w:rsidR="00BC24B3" w:rsidRPr="002654D6">
        <w:rPr>
          <w:rFonts w:ascii="Verdana" w:hAnsi="Verdana"/>
          <w:b/>
          <w:bCs/>
          <w:sz w:val="20"/>
          <w:szCs w:val="20"/>
          <w:shd w:val="clear" w:color="auto" w:fill="FAFAFA"/>
        </w:rPr>
        <w:t>GUIDA PRATICA</w:t>
      </w:r>
      <w:r w:rsidR="00D35643">
        <w:rPr>
          <w:rFonts w:ascii="Verdana" w:hAnsi="Verdana"/>
          <w:b/>
          <w:bCs/>
          <w:sz w:val="20"/>
          <w:szCs w:val="20"/>
          <w:shd w:val="clear" w:color="auto" w:fill="FAFAFA"/>
        </w:rPr>
        <w:t xml:space="preserve"> A:</w:t>
      </w:r>
    </w:p>
    <w:p w:rsidR="00D35643" w:rsidRDefault="00D35643" w:rsidP="002654D6">
      <w:pPr>
        <w:jc w:val="center"/>
        <w:rPr>
          <w:rFonts w:ascii="Verdana" w:hAnsi="Verdana"/>
          <w:b/>
          <w:bCs/>
          <w:sz w:val="20"/>
          <w:szCs w:val="20"/>
          <w:shd w:val="clear" w:color="auto" w:fill="FAFAFA"/>
        </w:rPr>
      </w:pPr>
      <w:r>
        <w:rPr>
          <w:rFonts w:ascii="Verdana" w:hAnsi="Verdana"/>
          <w:b/>
          <w:bCs/>
          <w:sz w:val="20"/>
          <w:szCs w:val="20"/>
          <w:shd w:val="clear" w:color="auto" w:fill="FAFAFA"/>
        </w:rPr>
        <w:t>(COMBINAZIONI SPERIMENTALI)</w:t>
      </w:r>
    </w:p>
    <w:p w:rsidR="009D2E43" w:rsidRPr="002654D6" w:rsidRDefault="009D2E43" w:rsidP="002654D6">
      <w:pPr>
        <w:jc w:val="center"/>
        <w:rPr>
          <w:rFonts w:ascii="Verdana" w:hAnsi="Verdana"/>
          <w:b/>
          <w:bCs/>
          <w:sz w:val="20"/>
          <w:szCs w:val="20"/>
          <w:shd w:val="clear" w:color="auto" w:fill="FAFAFA"/>
        </w:rPr>
      </w:pPr>
    </w:p>
    <w:p w:rsidR="002654D6" w:rsidRPr="002654D6" w:rsidRDefault="00215739" w:rsidP="00EC3356">
      <w:pPr>
        <w:jc w:val="both"/>
        <w:rPr>
          <w:rFonts w:ascii="Verdana" w:hAnsi="Verdana"/>
          <w:b/>
          <w:bCs/>
          <w:sz w:val="20"/>
          <w:szCs w:val="20"/>
          <w:shd w:val="clear" w:color="auto" w:fill="FAFAFA"/>
        </w:rPr>
      </w:pPr>
      <w:r>
        <w:rPr>
          <w:rFonts w:ascii="Verdana" w:hAnsi="Verdana"/>
          <w:b/>
          <w:bCs/>
          <w:sz w:val="20"/>
          <w:szCs w:val="20"/>
          <w:shd w:val="clear" w:color="auto" w:fill="FAFAFA"/>
        </w:rPr>
        <w:t xml:space="preserve">Ancora </w:t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AFAFA"/>
        </w:rPr>
        <w:t>inedidta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AFAFA"/>
        </w:rPr>
        <w:t xml:space="preserve"> nel duemila otto e riesumata in poco tempo dal “mitico” Luigi B., a lui il grande merito per il lavoro pazientemente svolto senza del quale oggi non avremmo potuto usufruire dei vantaggi che essa mette a disposizione degli avvinti</w:t>
      </w:r>
      <w:r w:rsidR="00050282">
        <w:rPr>
          <w:rFonts w:ascii="Verdana" w:hAnsi="Verdana"/>
          <w:b/>
          <w:bCs/>
          <w:sz w:val="20"/>
          <w:szCs w:val="20"/>
          <w:shd w:val="clear" w:color="auto" w:fill="FAFAFA"/>
        </w:rPr>
        <w:t xml:space="preserve"> da questo gioco. T</w:t>
      </w:r>
      <w:r>
        <w:rPr>
          <w:rFonts w:ascii="Verdana" w:hAnsi="Verdana"/>
          <w:b/>
          <w:bCs/>
          <w:sz w:val="20"/>
          <w:szCs w:val="20"/>
          <w:shd w:val="clear" w:color="auto" w:fill="FAFAFA"/>
        </w:rPr>
        <w:t>ale deve rimanere senza las</w:t>
      </w:r>
      <w:r w:rsidR="00050282">
        <w:rPr>
          <w:rFonts w:ascii="Verdana" w:hAnsi="Verdana"/>
          <w:b/>
          <w:bCs/>
          <w:sz w:val="20"/>
          <w:szCs w:val="20"/>
          <w:shd w:val="clear" w:color="auto" w:fill="FAFAFA"/>
        </w:rPr>
        <w:t>ciarsi prendere la mano da esso!</w:t>
      </w:r>
    </w:p>
    <w:p w:rsidR="002654D6" w:rsidRDefault="002654D6" w:rsidP="00EC3356">
      <w:pPr>
        <w:jc w:val="both"/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CB5574" w:rsidRDefault="00CB5574" w:rsidP="009D2E43">
      <w:pPr>
        <w:ind w:firstLine="708"/>
        <w:jc w:val="both"/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Ho deciso di fare questa piccola guida affinché chiunque possa beneficiare e interpretare corret</w:t>
      </w:r>
      <w:r w:rsidR="00A76EEA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tamente i vari dati contenuti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 e per un miglior approccio alla stat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i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stica stessa.</w:t>
      </w:r>
    </w:p>
    <w:p w:rsidR="00D307BB" w:rsidRDefault="00CB5574" w:rsidP="00EC3356">
      <w:pPr>
        <w:jc w:val="both"/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Non solo per questo motivo: </w:t>
      </w:r>
    </w:p>
    <w:p w:rsidR="00CB5574" w:rsidRDefault="00CB5574" w:rsidP="00EC3356">
      <w:pPr>
        <w:jc w:val="both"/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E’ un vero peccato che un programma simile nato dall’inventiva di molti, non abbia una guida per ogni implementa</w:t>
      </w:r>
      <w:r w:rsidR="009C59FA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zione eseguita. Più volte anch’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io ho dovuto </w:t>
      </w:r>
      <w:r w:rsidR="0063127C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accant</w:t>
      </w:r>
      <w:r w:rsidR="0063127C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o</w:t>
      </w:r>
      <w:r w:rsidR="0063127C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nare alcune implementazioni inserite</w:t>
      </w:r>
      <w:r w:rsidR="009C59FA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; prop</w:t>
      </w:r>
      <w:r w:rsidR="00C50F0D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rio per l</w:t>
      </w:r>
      <w:r w:rsidR="00D307BB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’assenza d’</w:t>
      </w:r>
      <w:r w:rsidR="00C50F0D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indicazioni pratiche che guidano l’utente appassionato a intrufolarsi sempre più in questo mondo di numeri che, accompagnati statisticamente</w:t>
      </w:r>
      <w:r w:rsidR="00D307BB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, potrebbero anche dare qualche piccola soddisf</w:t>
      </w:r>
      <w:r w:rsidR="00D307BB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a</w:t>
      </w:r>
      <w:r w:rsidR="00D307BB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zione.</w:t>
      </w:r>
    </w:p>
    <w:p w:rsidR="00D307BB" w:rsidRPr="00BC24B3" w:rsidRDefault="00D307BB" w:rsidP="00EC3356">
      <w:pPr>
        <w:jc w:val="both"/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Ad ogni modo, la soddisfazione più grande che la statistica può dare è quella di far capire </w:t>
      </w:r>
      <w:r w:rsidR="0063127C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agli ignari &lt;come più volte asserito&gt; l’importanza di non giocare sprovved</w:t>
      </w:r>
      <w:r w:rsidR="0063127C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u</w:t>
      </w:r>
      <w:r w:rsidR="00A07284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tamente ma</w:t>
      </w:r>
      <w:r w:rsidR="0063127C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 soprattutto</w:t>
      </w:r>
      <w:r w:rsidR="009D2E43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 non seguire chi vende miracoli</w:t>
      </w:r>
      <w:r w:rsidR="0063127C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 promettendo vincite assic</w:t>
      </w:r>
      <w:r w:rsidR="0063127C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u</w:t>
      </w:r>
      <w:r w:rsidR="0063127C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rate. </w:t>
      </w:r>
    </w:p>
    <w:p w:rsidR="00BC24B3" w:rsidRDefault="00BC24B3">
      <w:pPr>
        <w:rPr>
          <w:rFonts w:ascii="Verdana" w:hAnsi="Verdana"/>
          <w:b/>
          <w:bCs/>
          <w:color w:val="333333"/>
          <w:sz w:val="20"/>
          <w:szCs w:val="20"/>
          <w:u w:val="single"/>
          <w:shd w:val="clear" w:color="auto" w:fill="FAFAFA"/>
        </w:rPr>
      </w:pPr>
    </w:p>
    <w:p w:rsidR="00BC24B3" w:rsidRDefault="00BC24B3">
      <w:pPr>
        <w:rPr>
          <w:rFonts w:ascii="Verdana" w:hAnsi="Verdana"/>
          <w:b/>
          <w:bCs/>
          <w:color w:val="333333"/>
          <w:sz w:val="20"/>
          <w:szCs w:val="20"/>
          <w:u w:val="single"/>
          <w:shd w:val="clear" w:color="auto" w:fill="FAFAFA"/>
        </w:rPr>
      </w:pPr>
      <w:r>
        <w:rPr>
          <w:rFonts w:ascii="Verdana" w:hAnsi="Verdana"/>
          <w:b/>
          <w:bCs/>
          <w:color w:val="333333"/>
          <w:sz w:val="20"/>
          <w:szCs w:val="20"/>
          <w:u w:val="single"/>
          <w:shd w:val="clear" w:color="auto" w:fill="FAFAFA"/>
        </w:rPr>
        <w:t xml:space="preserve">COMBINAZIONI SPERIMENTALI </w:t>
      </w:r>
    </w:p>
    <w:p w:rsidR="00711FC5" w:rsidRDefault="00BC24B3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</w:rPr>
        <w:br/>
      </w:r>
      <w:r w:rsidR="00711FC5">
        <w:rPr>
          <w:rFonts w:ascii="Verdana" w:hAnsi="Verdana"/>
          <w:color w:val="333333"/>
          <w:sz w:val="24"/>
          <w:szCs w:val="24"/>
          <w:shd w:val="clear" w:color="auto" w:fill="FAFAFA"/>
        </w:rPr>
        <w:t>Piccola premessa.</w:t>
      </w:r>
    </w:p>
    <w:p w:rsidR="00711FC5" w:rsidRDefault="00EC3356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t>Combinazioni sperimentali</w:t>
      </w:r>
      <w:r w:rsidR="008017BF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sono</w:t>
      </w:r>
      <w:r w:rsidR="00711FC5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nate</w:t>
      </w:r>
      <w:r w:rsidR="008017BF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nel 2008 dal costante impegno e passione per la statistica (lotto) ma soprattutto dall’am</w:t>
      </w:r>
      <w:r w:rsidR="009D2E43">
        <w:rPr>
          <w:rFonts w:ascii="Verdana" w:hAnsi="Verdana"/>
          <w:color w:val="333333"/>
          <w:sz w:val="24"/>
          <w:szCs w:val="24"/>
          <w:shd w:val="clear" w:color="auto" w:fill="FAFAFA"/>
        </w:rPr>
        <w:t>icizia che accomuna molti.  O</w:t>
      </w:r>
      <w:r w:rsidR="00711FC5">
        <w:rPr>
          <w:rFonts w:ascii="Verdana" w:hAnsi="Verdana"/>
          <w:color w:val="333333"/>
          <w:sz w:val="24"/>
          <w:szCs w:val="24"/>
          <w:shd w:val="clear" w:color="auto" w:fill="FAFAFA"/>
        </w:rPr>
        <w:t>gnuno di noi probabilmente ha</w:t>
      </w:r>
      <w:r w:rsidR="00162FAC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un amico con il quale condividere e scambiare</w:t>
      </w:r>
      <w:r w:rsidR="00711FC5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concetti</w:t>
      </w:r>
      <w:r w:rsidR="00A76EEA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statistici</w:t>
      </w:r>
      <w:r w:rsidR="00711FC5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e metodologie al riguardo.</w:t>
      </w:r>
    </w:p>
    <w:p w:rsidR="009D2E43" w:rsidRDefault="00711FC5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Io ho avuto la fortuna di incontrare l’amico Hetman Pietro con il quale e da moltissimo tempo ci </w:t>
      </w:r>
      <w:r w:rsidR="00A76EEA">
        <w:rPr>
          <w:rFonts w:ascii="Verdana" w:hAnsi="Verdana"/>
          <w:color w:val="333333"/>
          <w:sz w:val="24"/>
          <w:szCs w:val="24"/>
          <w:shd w:val="clear" w:color="auto" w:fill="FAFAFA"/>
        </w:rPr>
        <w:t>dilettiamo,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ma soprattutto ci divertiamo nello scoprire e scavare sempre più affondo questa materia che tanto fa sognare ma anche,</w:t>
      </w:r>
      <w:r w:rsidR="00A76EEA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delle volte, irritare.</w:t>
      </w:r>
      <w:r w:rsidR="00162FAC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</w:t>
      </w:r>
    </w:p>
    <w:p w:rsidR="00B83AB2" w:rsidRDefault="0007460C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lastRenderedPageBreak/>
        <w:t>Proprio da questi scambi reciproci venne fuori quanto ora si mette a disposizi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o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ne di tutti. </w:t>
      </w:r>
    </w:p>
    <w:p w:rsidR="00A07284" w:rsidRDefault="00162FAC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Un merito particolare va anche agli amici conosciuti nel Web come &lt;Alfe e Gam&gt;; ognuno di loro con il VB ha permesso che questa ricerca andasse già in </w:t>
      </w:r>
      <w:r w:rsidR="00B03FA3">
        <w:rPr>
          <w:rFonts w:ascii="Verdana" w:hAnsi="Verdana"/>
          <w:color w:val="333333"/>
          <w:sz w:val="24"/>
          <w:szCs w:val="24"/>
          <w:shd w:val="clear" w:color="auto" w:fill="FAFAFA"/>
        </w:rPr>
        <w:t>porto que</w:t>
      </w:r>
      <w:r w:rsidR="00A07284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ll’epoca. </w:t>
      </w:r>
    </w:p>
    <w:p w:rsidR="00EC3356" w:rsidRDefault="00162FAC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Dovetti accantonarla per perdita dati e programmi non più recuperabili.</w:t>
      </w:r>
    </w:p>
    <w:p w:rsidR="00A07284" w:rsidRDefault="001D33CA" w:rsidP="00B83AB2">
      <w:pPr>
        <w:rPr>
          <w:rFonts w:ascii="Verdana" w:hAnsi="Verdana"/>
          <w:b/>
          <w:color w:val="333333"/>
          <w:sz w:val="24"/>
          <w:szCs w:val="24"/>
          <w:shd w:val="clear" w:color="auto" w:fill="FAFAFA"/>
        </w:rPr>
      </w:pPr>
      <w:r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In un secondo momento,</w:t>
      </w:r>
      <w:r w:rsidR="00A07284"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 circa due</w:t>
      </w:r>
      <w:r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 anni</w:t>
      </w:r>
      <w:r w:rsidR="00162FAC"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 orsono, ho scoperto</w:t>
      </w:r>
      <w:r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 Spaziom</w:t>
      </w:r>
      <w:r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e</w:t>
      </w:r>
      <w:r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tria e con esso il grande Luigi B. </w:t>
      </w:r>
      <w:r w:rsidR="003A723C"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che, come su</w:t>
      </w:r>
      <w:r w:rsidR="00B83AB2"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 affermato</w:t>
      </w:r>
      <w:r w:rsid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, ha riesumato ora</w:t>
      </w:r>
      <w:r w:rsidR="003A723C"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 </w:t>
      </w:r>
      <w:r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questa statistica</w:t>
      </w:r>
      <w:r w:rsidR="003A723C"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; a</w:t>
      </w:r>
      <w:r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ddirittura </w:t>
      </w:r>
      <w:r w:rsidR="003A723C"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migliorandola sotto alcuni aspetti tecnici</w:t>
      </w:r>
      <w:r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. </w:t>
      </w:r>
    </w:p>
    <w:p w:rsidR="00B83AB2" w:rsidRPr="00A07284" w:rsidRDefault="003A723C" w:rsidP="00B83AB2">
      <w:pPr>
        <w:rPr>
          <w:rFonts w:ascii="Verdana" w:hAnsi="Verdana"/>
          <w:b/>
          <w:color w:val="333333"/>
          <w:sz w:val="24"/>
          <w:szCs w:val="24"/>
          <w:shd w:val="clear" w:color="auto" w:fill="FAFAFA"/>
        </w:rPr>
      </w:pPr>
      <w:r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A Luigi va tutto il mio elogio per disponibilità, </w:t>
      </w:r>
      <w:r w:rsidR="007C30EB"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bravura, </w:t>
      </w:r>
      <w:r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altruismo e s</w:t>
      </w:r>
      <w:r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o</w:t>
      </w:r>
      <w:r w:rsidRPr="00A07284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prattutto pazienza.</w:t>
      </w:r>
    </w:p>
    <w:p w:rsidR="00192924" w:rsidRDefault="00192924" w:rsidP="00B83AB2">
      <w:pPr>
        <w:jc w:val="center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--------------------------------------------</w:t>
      </w:r>
    </w:p>
    <w:p w:rsidR="00B83AB2" w:rsidRDefault="00B83AB2" w:rsidP="00B83AB2">
      <w:pPr>
        <w:jc w:val="center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B03FA3" w:rsidRDefault="00B03FA3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3D02E6" w:rsidRDefault="003D02E6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In primis va detto che questa metodologia </w:t>
      </w:r>
      <w:r w:rsidR="00A07284">
        <w:rPr>
          <w:rFonts w:ascii="Verdana" w:hAnsi="Verdana"/>
          <w:color w:val="333333"/>
          <w:sz w:val="24"/>
          <w:szCs w:val="24"/>
          <w:shd w:val="clear" w:color="auto" w:fill="FAFAFA"/>
        </w:rPr>
        <w:t>si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può applicare a quasi tutte le formazioni finora conosciute. Naturalmente ci vorre</w:t>
      </w:r>
      <w:r w:rsidR="00A07284">
        <w:rPr>
          <w:rFonts w:ascii="Verdana" w:hAnsi="Verdana"/>
          <w:color w:val="333333"/>
          <w:sz w:val="24"/>
          <w:szCs w:val="24"/>
          <w:shd w:val="clear" w:color="auto" w:fill="FAFAFA"/>
        </w:rPr>
        <w:t>bbe un Luigi B. supersonico che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con la sua bravura dovrebbe trasformare in </w:t>
      </w:r>
      <w:r w:rsidR="00E62CC9">
        <w:rPr>
          <w:rFonts w:ascii="Verdana" w:hAnsi="Verdana"/>
          <w:color w:val="333333"/>
          <w:sz w:val="24"/>
          <w:szCs w:val="24"/>
          <w:shd w:val="clear" w:color="auto" w:fill="FAFAFA"/>
        </w:rPr>
        <w:t>VB,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quan</w:t>
      </w:r>
      <w:r w:rsidR="00B83AB2">
        <w:rPr>
          <w:rFonts w:ascii="Verdana" w:hAnsi="Verdana"/>
          <w:color w:val="333333"/>
          <w:sz w:val="24"/>
          <w:szCs w:val="24"/>
          <w:shd w:val="clear" w:color="auto" w:fill="FAFAFA"/>
        </w:rPr>
        <w:t>to gli si es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pone. Chi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a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ramente non è possibile! </w:t>
      </w:r>
    </w:p>
    <w:p w:rsidR="003D02E6" w:rsidRDefault="003D02E6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192924" w:rsidRDefault="00192924" w:rsidP="00552707">
      <w:pPr>
        <w:rPr>
          <w:rFonts w:ascii="Verdana" w:hAnsi="Verdana"/>
          <w:b/>
          <w:color w:val="333333"/>
          <w:sz w:val="24"/>
          <w:szCs w:val="24"/>
          <w:shd w:val="clear" w:color="auto" w:fill="FAFAFA"/>
        </w:rPr>
      </w:pPr>
      <w:r w:rsidRPr="00B03FA3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Passiamo ora alla ricerca implementata che troveremo nel programma</w:t>
      </w:r>
      <w:r w:rsidR="003D02E6" w:rsidRPr="00B03FA3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 alla sezione “Statistiche” (Combinazioni Sperimentali).</w:t>
      </w:r>
    </w:p>
    <w:p w:rsidR="00B03FA3" w:rsidRPr="00B03FA3" w:rsidRDefault="00B03FA3" w:rsidP="00552707">
      <w:pPr>
        <w:rPr>
          <w:rFonts w:ascii="Verdana" w:hAnsi="Verdana"/>
          <w:b/>
          <w:color w:val="333333"/>
          <w:sz w:val="24"/>
          <w:szCs w:val="24"/>
          <w:shd w:val="clear" w:color="auto" w:fill="FAFAFA"/>
        </w:rPr>
      </w:pPr>
    </w:p>
    <w:p w:rsidR="001D33CA" w:rsidRDefault="001D33CA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Per semplificare partiamo con l’immagine che implementa gli ambi e, man m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a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no cercherò di spiegare con qualche esempio pratico l’evolversi dall’inizio alla fine di ciò che si va a esaminare.</w:t>
      </w:r>
    </w:p>
    <w:p w:rsidR="00A07284" w:rsidRDefault="00A07284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6C7745" w:rsidRDefault="006C7745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1D33CA" w:rsidRDefault="006C7745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noProof/>
          <w:color w:val="333333"/>
          <w:sz w:val="24"/>
          <w:szCs w:val="24"/>
          <w:shd w:val="clear" w:color="auto" w:fill="FAFAFA"/>
          <w:lang w:eastAsia="it-IT"/>
        </w:rPr>
        <w:lastRenderedPageBreak/>
        <w:drawing>
          <wp:inline distT="0" distB="0" distL="0" distR="0" wp14:anchorId="767A54CE" wp14:editId="4E145600">
            <wp:extent cx="6116129" cy="3554083"/>
            <wp:effectExtent l="0" t="0" r="0" b="8890"/>
            <wp:docPr id="1" name="Immagine 1" descr="H:\LOTTO\SPAZIOMETRIA\SPAZIOMETRIA (SPERIMENTALI)\GUIDA PRATICA\SCHERMATA INIZ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TTO\SPAZIOMETRIA\SPAZIOMETRIA (SPERIMENTALI)\GUIDA PRATICA\SCHERMATA INIZIA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5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CA" w:rsidRDefault="001D33CA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6C7745" w:rsidRDefault="006C7745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La prima freccia di sinistra indica lo sviluppo che si vuole testare, in questo c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a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so gli ambi.</w:t>
      </w:r>
    </w:p>
    <w:p w:rsidR="006C7745" w:rsidRDefault="000F32AE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La freccia centrale indica quante ruote vogliamo visualizzare (da una a dieci).</w:t>
      </w:r>
    </w:p>
    <w:p w:rsidR="000F32AE" w:rsidRDefault="000F32AE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La terza indica quanti ambi e ruote residue (Attuali) si vogliono visualizzare.</w:t>
      </w:r>
    </w:p>
    <w:p w:rsidR="000F32AE" w:rsidRDefault="000F32AE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Man mano </w:t>
      </w:r>
      <w:r w:rsidR="008D4C4A">
        <w:rPr>
          <w:rFonts w:ascii="Verdana" w:hAnsi="Verdana"/>
          <w:color w:val="333333"/>
          <w:sz w:val="24"/>
          <w:szCs w:val="24"/>
          <w:shd w:val="clear" w:color="auto" w:fill="FAFAFA"/>
        </w:rPr>
        <w:t>si vedranno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queste </w:t>
      </w:r>
      <w:r w:rsidR="008D4C4A">
        <w:rPr>
          <w:rFonts w:ascii="Verdana" w:hAnsi="Verdana"/>
          <w:color w:val="333333"/>
          <w:sz w:val="24"/>
          <w:szCs w:val="24"/>
          <w:shd w:val="clear" w:color="auto" w:fill="FAFAFA"/>
        </w:rPr>
        <w:t>funzionalità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.</w:t>
      </w:r>
    </w:p>
    <w:p w:rsidR="0076347E" w:rsidRDefault="0076347E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76347E" w:rsidRPr="00D82525" w:rsidRDefault="00D82525" w:rsidP="00D82525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 w:rsidRPr="00D82525">
        <w:rPr>
          <w:rFonts w:ascii="Verdana" w:hAnsi="Verdana"/>
          <w:color w:val="333333"/>
          <w:sz w:val="24"/>
          <w:szCs w:val="24"/>
          <w:shd w:val="clear" w:color="auto" w:fill="FAFAFA"/>
        </w:rPr>
        <w:t>Segue a</w:t>
      </w:r>
      <w:r w:rsidR="0076347E" w:rsidRPr="00D82525">
        <w:rPr>
          <w:rFonts w:ascii="Verdana" w:hAnsi="Verdana"/>
          <w:color w:val="333333"/>
          <w:sz w:val="24"/>
          <w:szCs w:val="24"/>
          <w:shd w:val="clear" w:color="auto" w:fill="FAFAFA"/>
        </w:rPr>
        <w:t>ltra schermata</w:t>
      </w:r>
      <w:r w:rsidR="00B03FA3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</w:t>
      </w:r>
      <w:r w:rsidRPr="00D82525">
        <w:rPr>
          <w:rFonts w:ascii="Verdana" w:hAnsi="Verdana"/>
          <w:color w:val="333333"/>
          <w:sz w:val="24"/>
          <w:szCs w:val="24"/>
          <w:shd w:val="clear" w:color="auto" w:fill="FAFAFA"/>
        </w:rPr>
        <w:t>-</w:t>
      </w:r>
    </w:p>
    <w:p w:rsidR="006C7745" w:rsidRDefault="006C7745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noProof/>
          <w:color w:val="333333"/>
          <w:sz w:val="24"/>
          <w:szCs w:val="24"/>
          <w:shd w:val="clear" w:color="auto" w:fill="FAFAFA"/>
          <w:lang w:eastAsia="it-IT"/>
        </w:rPr>
        <w:lastRenderedPageBreak/>
        <w:drawing>
          <wp:inline distT="0" distB="0" distL="0" distR="0" wp14:anchorId="7D341EE1" wp14:editId="5391989F">
            <wp:extent cx="5607050" cy="3709670"/>
            <wp:effectExtent l="0" t="0" r="0" b="5080"/>
            <wp:docPr id="2" name="Immagine 2" descr="H:\LOTTO\SPAZIOMETRIA\SPAZIOMETRIA (SPERIMENTALI)\GUIDA PRATICA\INDICE RUOT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TTO\SPAZIOMETRIA\SPAZIOMETRIA (SPERIMENTALI)\GUIDA PRATICA\INDICE RUOTE 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E6" w:rsidRDefault="003D02E6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192924" w:rsidRDefault="000F32AE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R1 è la prima ruota e primo ambo della cinquina presa in esame</w:t>
      </w:r>
      <w:r w:rsidR="008D4C4A">
        <w:rPr>
          <w:rFonts w:ascii="Verdana" w:hAnsi="Verdana"/>
          <w:color w:val="333333"/>
          <w:sz w:val="24"/>
          <w:szCs w:val="24"/>
          <w:shd w:val="clear" w:color="auto" w:fill="FAFAFA"/>
        </w:rPr>
        <w:t>, a sfaldarsi.</w:t>
      </w:r>
    </w:p>
    <w:p w:rsidR="000F32AE" w:rsidRDefault="000F32AE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R2 è la seconda ruota e </w:t>
      </w:r>
      <w:proofErr w:type="gramStart"/>
      <w:r>
        <w:rPr>
          <w:rFonts w:ascii="Verdana" w:hAnsi="Verdana"/>
          <w:color w:val="333333"/>
          <w:sz w:val="24"/>
          <w:szCs w:val="24"/>
          <w:shd w:val="clear" w:color="auto" w:fill="FAFAFA"/>
        </w:rPr>
        <w:t>secondo</w:t>
      </w:r>
      <w:proofErr w:type="gramEnd"/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</w:t>
      </w:r>
      <w:r w:rsidR="008D4C4A">
        <w:rPr>
          <w:rFonts w:ascii="Verdana" w:hAnsi="Verdana"/>
          <w:color w:val="333333"/>
          <w:sz w:val="24"/>
          <w:szCs w:val="24"/>
          <w:shd w:val="clear" w:color="auto" w:fill="FAFAFA"/>
        </w:rPr>
        <w:t>ambo della cinquina a sfaldarsi.</w:t>
      </w:r>
    </w:p>
    <w:p w:rsidR="000F32AE" w:rsidRDefault="000F32AE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R3 è la terza ruota e terzo ambo della cinquina a sfaldarsi; etc</w:t>
      </w:r>
      <w:r w:rsidR="008D4C4A">
        <w:rPr>
          <w:rFonts w:ascii="Verdana" w:hAnsi="Verdana"/>
          <w:color w:val="333333"/>
          <w:sz w:val="24"/>
          <w:szCs w:val="24"/>
          <w:shd w:val="clear" w:color="auto" w:fill="FAFAFA"/>
        </w:rPr>
        <w:t>.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fino a arrivare </w:t>
      </w:r>
      <w:r w:rsidR="008D4C4A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agli ultimi due ambi e due ruote residue che </w:t>
      </w:r>
      <w:proofErr w:type="gramStart"/>
      <w:r w:rsidR="008D4C4A">
        <w:rPr>
          <w:rFonts w:ascii="Verdana" w:hAnsi="Verdana"/>
          <w:color w:val="333333"/>
          <w:sz w:val="24"/>
          <w:szCs w:val="24"/>
          <w:shd w:val="clear" w:color="auto" w:fill="FAFAFA"/>
        </w:rPr>
        <w:t>saranno</w:t>
      </w:r>
      <w:proofErr w:type="gramEnd"/>
      <w:r w:rsidR="008D4C4A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oggetto della nostra a</w:t>
      </w:r>
      <w:r w:rsidR="008D4C4A">
        <w:rPr>
          <w:rFonts w:ascii="Verdana" w:hAnsi="Verdana"/>
          <w:color w:val="333333"/>
          <w:sz w:val="24"/>
          <w:szCs w:val="24"/>
          <w:shd w:val="clear" w:color="auto" w:fill="FAFAFA"/>
        </w:rPr>
        <w:t>t</w:t>
      </w:r>
      <w:r w:rsidR="008D4C4A">
        <w:rPr>
          <w:rFonts w:ascii="Verdana" w:hAnsi="Verdana"/>
          <w:color w:val="333333"/>
          <w:sz w:val="24"/>
          <w:szCs w:val="24"/>
          <w:shd w:val="clear" w:color="auto" w:fill="FAFAFA"/>
        </w:rPr>
        <w:t>tenzione.</w:t>
      </w:r>
    </w:p>
    <w:p w:rsidR="008D4C4A" w:rsidRDefault="008D4C4A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A Ogni ruota e ambo segue</w:t>
      </w:r>
      <w:r w:rsidR="00B645FD">
        <w:rPr>
          <w:rFonts w:ascii="Verdana" w:hAnsi="Verdana"/>
          <w:color w:val="333333"/>
          <w:sz w:val="24"/>
          <w:szCs w:val="24"/>
          <w:shd w:val="clear" w:color="auto" w:fill="FAFAFA"/>
        </w:rPr>
        <w:t>: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l’indice di sfaldamento; se è uno </w:t>
      </w:r>
      <w:r w:rsidR="003A723C">
        <w:rPr>
          <w:rFonts w:ascii="Verdana" w:hAnsi="Verdana"/>
          <w:color w:val="333333"/>
          <w:sz w:val="24"/>
          <w:szCs w:val="24"/>
          <w:shd w:val="clear" w:color="auto" w:fill="FAFAFA"/>
        </w:rPr>
        <w:t>storico o attuale; il ritardo. I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n totale </w:t>
      </w:r>
      <w:r w:rsidR="003A723C">
        <w:rPr>
          <w:rFonts w:ascii="Verdana" w:hAnsi="Verdana"/>
          <w:color w:val="333333"/>
          <w:sz w:val="24"/>
          <w:szCs w:val="24"/>
          <w:shd w:val="clear" w:color="auto" w:fill="FAFAFA"/>
        </w:rPr>
        <w:t>si hanno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cinque colonne per ogni ambo e ruota.</w:t>
      </w:r>
    </w:p>
    <w:p w:rsidR="000B73D9" w:rsidRDefault="000B73D9" w:rsidP="00552707">
      <w:pPr>
        <w:jc w:val="center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-------------------------------------</w:t>
      </w:r>
    </w:p>
    <w:p w:rsidR="008D4C4A" w:rsidRPr="00EC3356" w:rsidRDefault="008D4C4A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</w:t>
      </w:r>
    </w:p>
    <w:p w:rsidR="00A719D8" w:rsidRDefault="00BC24B3" w:rsidP="00552707">
      <w:pPr>
        <w:ind w:firstLine="708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Poiché per alcuni aspetti essa potrebbe sembrare complessa (lo </w:t>
      </w:r>
      <w:r w:rsidR="00552707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è stata </w:t>
      </w:r>
      <w:r w:rsidRPr="00552707">
        <w:rPr>
          <w:rFonts w:ascii="Verdana" w:hAnsi="Verdana"/>
          <w:color w:val="333333"/>
          <w:sz w:val="24"/>
          <w:szCs w:val="24"/>
          <w:shd w:val="clear" w:color="auto" w:fill="FAFAFA"/>
        </w:rPr>
        <w:t>senz’altro</w:t>
      </w:r>
      <w:r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trasformandola in</w:t>
      </w:r>
      <w:r w:rsidRPr="00EC3356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  <w:t> </w:t>
      </w:r>
      <w:r w:rsidRPr="00EC3356">
        <w:rPr>
          <w:rStyle w:val="AcronimoHTML"/>
          <w:rFonts w:ascii="Verdana" w:hAnsi="Verdana"/>
          <w:color w:val="333333"/>
          <w:sz w:val="24"/>
          <w:szCs w:val="24"/>
          <w:bdr w:val="none" w:sz="0" w:space="0" w:color="auto" w:frame="1"/>
          <w:shd w:val="clear" w:color="auto" w:fill="FAFAFA"/>
        </w:rPr>
        <w:t>VB</w:t>
      </w:r>
      <w:r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), cercherò di spiegarla con esempi pratici e, per </w:t>
      </w:r>
      <w:r w:rsidR="00A719D8">
        <w:rPr>
          <w:rFonts w:ascii="Verdana" w:hAnsi="Verdana"/>
          <w:color w:val="333333"/>
          <w:sz w:val="24"/>
          <w:szCs w:val="24"/>
          <w:shd w:val="clear" w:color="auto" w:fill="FAFAFA"/>
        </w:rPr>
        <w:t>accorciare ancor più i ritardi</w:t>
      </w:r>
      <w:r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t>, aggiungo la ruota Nazionale. Avendo così a disposizione undici ruote dalle quali ne escluderemo sempre una in fase di gi</w:t>
      </w:r>
      <w:r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t>o</w:t>
      </w:r>
      <w:r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t>co; che chiameremo “Ruota Spia o di partenza”. Inf</w:t>
      </w:r>
      <w:r w:rsidR="000B73D9">
        <w:rPr>
          <w:rFonts w:ascii="Verdana" w:hAnsi="Verdana"/>
          <w:color w:val="333333"/>
          <w:sz w:val="24"/>
          <w:szCs w:val="24"/>
          <w:shd w:val="clear" w:color="auto" w:fill="FAFAFA"/>
        </w:rPr>
        <w:t>atti, le ruote in gioco s</w:t>
      </w:r>
      <w:r w:rsidR="000B73D9">
        <w:rPr>
          <w:rFonts w:ascii="Verdana" w:hAnsi="Verdana"/>
          <w:color w:val="333333"/>
          <w:sz w:val="24"/>
          <w:szCs w:val="24"/>
          <w:shd w:val="clear" w:color="auto" w:fill="FAFAFA"/>
        </w:rPr>
        <w:t>a</w:t>
      </w:r>
      <w:r w:rsidR="000B73D9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ranno </w:t>
      </w:r>
      <w:r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t>sempre dieci.</w:t>
      </w:r>
      <w:r w:rsidRPr="00EC3356">
        <w:rPr>
          <w:rFonts w:ascii="Verdana" w:hAnsi="Verdana"/>
          <w:color w:val="333333"/>
          <w:sz w:val="24"/>
          <w:szCs w:val="24"/>
        </w:rPr>
        <w:br/>
      </w:r>
      <w:r w:rsidRPr="00EC3356">
        <w:rPr>
          <w:rFonts w:ascii="Verdana" w:hAnsi="Verdana"/>
          <w:color w:val="333333"/>
          <w:sz w:val="24"/>
          <w:szCs w:val="24"/>
        </w:rPr>
        <w:br/>
      </w:r>
      <w:r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t>Piccola precisazione sul termine “Spia”:</w:t>
      </w:r>
      <w:r w:rsidRPr="00EC3356">
        <w:rPr>
          <w:rFonts w:ascii="Verdana" w:hAnsi="Verdana"/>
          <w:color w:val="333333"/>
          <w:sz w:val="24"/>
          <w:szCs w:val="24"/>
        </w:rPr>
        <w:br/>
      </w:r>
      <w:r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Questo termine fu coniato per una questione pratica ma nulla ha che vedere con tanti metodi adottati in fatto di spie. </w:t>
      </w:r>
    </w:p>
    <w:p w:rsidR="00B03FA3" w:rsidRDefault="00BC24B3" w:rsidP="00A719D8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lastRenderedPageBreak/>
        <w:t>Semplice</w:t>
      </w:r>
      <w:r w:rsidR="000B73D9">
        <w:rPr>
          <w:rFonts w:ascii="Verdana" w:hAnsi="Verdana"/>
          <w:color w:val="333333"/>
          <w:sz w:val="24"/>
          <w:szCs w:val="24"/>
          <w:shd w:val="clear" w:color="auto" w:fill="FAFAFA"/>
        </w:rPr>
        <w:t>mente</w:t>
      </w:r>
      <w:r w:rsidR="00A719D8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sarà la ruota</w:t>
      </w:r>
      <w:r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esclusa dal gioco poiché le cinquine o altra </w:t>
      </w:r>
      <w:r w:rsidRPr="00B57649">
        <w:rPr>
          <w:rFonts w:ascii="Verdana" w:hAnsi="Verdana"/>
          <w:color w:val="333333"/>
          <w:sz w:val="24"/>
          <w:szCs w:val="24"/>
          <w:shd w:val="clear" w:color="auto" w:fill="FAFAFA"/>
        </w:rPr>
        <w:t>form</w:t>
      </w:r>
      <w:r w:rsidRPr="00B57649">
        <w:rPr>
          <w:rFonts w:ascii="Verdana" w:hAnsi="Verdana"/>
          <w:color w:val="333333"/>
          <w:sz w:val="24"/>
          <w:szCs w:val="24"/>
          <w:shd w:val="clear" w:color="auto" w:fill="FAFAFA"/>
        </w:rPr>
        <w:t>a</w:t>
      </w:r>
      <w:r w:rsidR="00E24B6A" w:rsidRPr="00B57649">
        <w:rPr>
          <w:rFonts w:ascii="Verdana" w:hAnsi="Verdana"/>
          <w:color w:val="333333"/>
          <w:sz w:val="24"/>
          <w:szCs w:val="24"/>
          <w:shd w:val="clear" w:color="auto" w:fill="FAFAFA"/>
        </w:rPr>
        <w:t>zione prese dalla ruota “Spia”</w:t>
      </w:r>
      <w:r w:rsidRPr="00B57649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saranno il trampolino di</w:t>
      </w:r>
      <w:r w:rsidR="00A719D8" w:rsidRPr="00B57649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lancio per le altre dieci</w:t>
      </w:r>
      <w:r w:rsidR="00B57649" w:rsidRPr="00B57649">
        <w:rPr>
          <w:rFonts w:ascii="Verdana" w:hAnsi="Verdana"/>
          <w:color w:val="333333"/>
          <w:sz w:val="24"/>
          <w:szCs w:val="24"/>
          <w:shd w:val="clear" w:color="auto" w:fill="FAFAFA"/>
        </w:rPr>
        <w:t>,</w:t>
      </w:r>
      <w:r w:rsidRPr="00B57649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sulle </w:t>
      </w:r>
      <w:r w:rsidR="0076347E" w:rsidRPr="00B57649">
        <w:rPr>
          <w:rFonts w:ascii="Verdana" w:hAnsi="Verdana"/>
          <w:color w:val="333333"/>
          <w:sz w:val="24"/>
          <w:szCs w:val="24"/>
          <w:shd w:val="clear" w:color="auto" w:fill="FAFAFA"/>
        </w:rPr>
        <w:t>quali si giocherà la formazio</w:t>
      </w:r>
      <w:r w:rsidR="00A719D8" w:rsidRPr="00B57649">
        <w:rPr>
          <w:rFonts w:ascii="Verdana" w:hAnsi="Verdana"/>
          <w:color w:val="333333"/>
          <w:sz w:val="24"/>
          <w:szCs w:val="24"/>
          <w:shd w:val="clear" w:color="auto" w:fill="FAFAFA"/>
        </w:rPr>
        <w:t>ne. N</w:t>
      </w:r>
      <w:r w:rsidRPr="00B57649">
        <w:rPr>
          <w:rFonts w:ascii="Verdana" w:hAnsi="Verdana"/>
          <w:color w:val="333333"/>
          <w:sz w:val="24"/>
          <w:szCs w:val="24"/>
          <w:shd w:val="clear" w:color="auto" w:fill="FAFAFA"/>
        </w:rPr>
        <w:t>on un gioco a tutte ma a ruota sec</w:t>
      </w:r>
      <w:r w:rsidR="00A719D8" w:rsidRPr="00B57649">
        <w:rPr>
          <w:rFonts w:ascii="Verdana" w:hAnsi="Verdana"/>
          <w:color w:val="333333"/>
          <w:sz w:val="24"/>
          <w:szCs w:val="24"/>
          <w:shd w:val="clear" w:color="auto" w:fill="FAFAFA"/>
        </w:rPr>
        <w:t>ca!</w:t>
      </w:r>
      <w:r w:rsidR="00A719D8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</w:t>
      </w:r>
    </w:p>
    <w:p w:rsidR="00E24B6A" w:rsidRDefault="00B03FA3" w:rsidP="00A719D8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In realtà, si esaminano le formazioni volute come se si giocasse su tutte</w:t>
      </w:r>
      <w:r w:rsidR="00E24B6A">
        <w:rPr>
          <w:rFonts w:ascii="Verdana" w:hAnsi="Verdana"/>
          <w:color w:val="333333"/>
          <w:sz w:val="24"/>
          <w:szCs w:val="24"/>
          <w:shd w:val="clear" w:color="auto" w:fill="FAFAFA"/>
        </w:rPr>
        <w:t>; ma lo sfaldamento della stessa va visto a ruota secca, che a sua volta è esclusa dal gioco insieme all’ambo o altro, presenti in essa.</w:t>
      </w:r>
    </w:p>
    <w:p w:rsidR="00E24B6A" w:rsidRDefault="00E24B6A" w:rsidP="00A719D8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Sembrerebbe un gioco di parole ma con qualche esempio pratico si capirà m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e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glio il meccanismo.</w:t>
      </w:r>
    </w:p>
    <w:p w:rsidR="00B03FA3" w:rsidRDefault="00B03FA3" w:rsidP="00A719D8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0B73D9" w:rsidRDefault="00A719D8" w:rsidP="00A719D8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I</w:t>
      </w:r>
      <w:r w:rsidR="00BC24B3"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t>n quest</w:t>
      </w:r>
      <w:r w:rsidR="0007460C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o caso 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le formazioni prese in considerazione trattano gli </w:t>
      </w:r>
      <w:r w:rsidR="0001783E">
        <w:rPr>
          <w:rFonts w:ascii="Verdana" w:hAnsi="Verdana"/>
          <w:color w:val="333333"/>
          <w:sz w:val="24"/>
          <w:szCs w:val="24"/>
          <w:shd w:val="clear" w:color="auto" w:fill="FAFAFA"/>
        </w:rPr>
        <w:t>ambi e</w:t>
      </w:r>
      <w:r w:rsidR="0007460C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le te</w:t>
      </w:r>
      <w:r w:rsidR="0007460C">
        <w:rPr>
          <w:rFonts w:ascii="Verdana" w:hAnsi="Verdana"/>
          <w:color w:val="333333"/>
          <w:sz w:val="24"/>
          <w:szCs w:val="24"/>
          <w:shd w:val="clear" w:color="auto" w:fill="FAFAFA"/>
        </w:rPr>
        <w:t>r</w:t>
      </w:r>
      <w:r w:rsidR="0007460C">
        <w:rPr>
          <w:rFonts w:ascii="Verdana" w:hAnsi="Verdana"/>
          <w:color w:val="333333"/>
          <w:sz w:val="24"/>
          <w:szCs w:val="24"/>
          <w:shd w:val="clear" w:color="auto" w:fill="FAFAFA"/>
        </w:rPr>
        <w:t>zi</w:t>
      </w:r>
      <w:r w:rsidR="0001783E">
        <w:rPr>
          <w:rFonts w:ascii="Verdana" w:hAnsi="Verdana"/>
          <w:color w:val="333333"/>
          <w:sz w:val="24"/>
          <w:szCs w:val="24"/>
          <w:shd w:val="clear" w:color="auto" w:fill="FAFAFA"/>
        </w:rPr>
        <w:t>ne per ambo</w:t>
      </w:r>
      <w:r w:rsidR="0007460C">
        <w:rPr>
          <w:rFonts w:ascii="Verdana" w:hAnsi="Verdana"/>
          <w:color w:val="333333"/>
          <w:sz w:val="24"/>
          <w:szCs w:val="24"/>
          <w:shd w:val="clear" w:color="auto" w:fill="FAFAFA"/>
        </w:rPr>
        <w:t>.</w:t>
      </w:r>
    </w:p>
    <w:p w:rsidR="000B73D9" w:rsidRDefault="000B73D9" w:rsidP="00552707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0B73D9" w:rsidRDefault="000B73D9" w:rsidP="00534CB1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t>Il procedimento dell’esclusi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one ruota e formazione</w:t>
      </w:r>
      <w:r w:rsidR="00C050E7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da esaminare</w:t>
      </w:r>
      <w:r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si può ra</w:t>
      </w:r>
      <w:r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t>c</w:t>
      </w:r>
      <w:r w:rsidRPr="00EC3356">
        <w:rPr>
          <w:rFonts w:ascii="Verdana" w:hAnsi="Verdana"/>
          <w:color w:val="333333"/>
          <w:sz w:val="24"/>
          <w:szCs w:val="24"/>
          <w:shd w:val="clear" w:color="auto" w:fill="FAFAFA"/>
        </w:rPr>
        <w:t>chiuderlo in questi termini:</w:t>
      </w:r>
      <w:r w:rsidRPr="00EC3356">
        <w:rPr>
          <w:rFonts w:ascii="Verdana" w:hAnsi="Verdana"/>
          <w:color w:val="333333"/>
          <w:sz w:val="24"/>
          <w:szCs w:val="24"/>
        </w:rPr>
        <w:br/>
      </w:r>
    </w:p>
    <w:p w:rsidR="000B6DB7" w:rsidRPr="000B6DB7" w:rsidRDefault="000B6DB7" w:rsidP="00534CB1">
      <w:pPr>
        <w:pStyle w:val="Paragrafoelenco"/>
        <w:ind w:left="644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1) </w:t>
      </w:r>
      <w:r w:rsidR="000B73D9" w:rsidRPr="000B73D9">
        <w:rPr>
          <w:rFonts w:ascii="Verdana" w:hAnsi="Verdana"/>
          <w:color w:val="333333"/>
          <w:sz w:val="24"/>
          <w:szCs w:val="24"/>
          <w:shd w:val="clear" w:color="auto" w:fill="FAFAFA"/>
        </w:rPr>
        <w:t>La cinquina è scomposta in dieci ambi.</w:t>
      </w:r>
    </w:p>
    <w:p w:rsidR="000B73D9" w:rsidRPr="000B73D9" w:rsidRDefault="000B73D9" w:rsidP="00534CB1">
      <w:pPr>
        <w:pStyle w:val="Paragrafoelenco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 w:rsidRPr="000B73D9">
        <w:rPr>
          <w:rFonts w:ascii="Verdana" w:hAnsi="Verdana"/>
          <w:color w:val="333333"/>
          <w:sz w:val="24"/>
          <w:szCs w:val="24"/>
          <w:shd w:val="clear" w:color="auto" w:fill="FAFAFA"/>
        </w:rPr>
        <w:t>2) Si smarca lo sfaldamento dell'ambo e della ruota fino a che tutta la cinquina e tutte le dieci ruote non siano smarcate.</w:t>
      </w:r>
      <w:r w:rsidRPr="000B73D9">
        <w:rPr>
          <w:rFonts w:ascii="Verdana" w:hAnsi="Verdana"/>
          <w:color w:val="333333"/>
          <w:sz w:val="24"/>
          <w:szCs w:val="24"/>
        </w:rPr>
        <w:br/>
      </w:r>
      <w:r w:rsidRPr="000B73D9">
        <w:rPr>
          <w:rFonts w:ascii="Verdana" w:hAnsi="Verdana"/>
          <w:color w:val="333333"/>
          <w:sz w:val="24"/>
          <w:szCs w:val="24"/>
          <w:shd w:val="clear" w:color="auto" w:fill="FAFAFA"/>
        </w:rPr>
        <w:t>3) Se durante la fase di gioco esce, un ambo su una ruota già smarcata non è preso in considerazione.</w:t>
      </w:r>
      <w:r w:rsidRPr="000B73D9">
        <w:rPr>
          <w:rFonts w:ascii="Verdana" w:hAnsi="Verdana"/>
          <w:color w:val="333333"/>
          <w:sz w:val="24"/>
          <w:szCs w:val="24"/>
        </w:rPr>
        <w:br/>
      </w:r>
      <w:r w:rsidRPr="000B73D9">
        <w:rPr>
          <w:rFonts w:ascii="Verdana" w:hAnsi="Verdana"/>
          <w:color w:val="333333"/>
          <w:sz w:val="24"/>
          <w:szCs w:val="24"/>
          <w:shd w:val="clear" w:color="auto" w:fill="FAFAFA"/>
        </w:rPr>
        <w:t>4) Se durante la fase di gioco esce un ambo che è smarcato su un’altra ruota, non è preso in considerazione.</w:t>
      </w:r>
      <w:r w:rsidRPr="000B73D9">
        <w:rPr>
          <w:rFonts w:ascii="Verdana" w:hAnsi="Verdana"/>
          <w:color w:val="333333"/>
          <w:sz w:val="24"/>
          <w:szCs w:val="24"/>
        </w:rPr>
        <w:br/>
      </w:r>
      <w:r w:rsidRPr="000B73D9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5) Nel caso di uscita terno o superiore la ricerca scompone il terno in </w:t>
      </w:r>
      <w:proofErr w:type="gramStart"/>
      <w:r w:rsidRPr="000B73D9">
        <w:rPr>
          <w:rFonts w:ascii="Verdana" w:hAnsi="Verdana"/>
          <w:color w:val="333333"/>
          <w:sz w:val="24"/>
          <w:szCs w:val="24"/>
          <w:shd w:val="clear" w:color="auto" w:fill="FAFAFA"/>
        </w:rPr>
        <w:t>3</w:t>
      </w:r>
      <w:proofErr w:type="gramEnd"/>
      <w:r w:rsidRPr="000B73D9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ambi e controlla in ordine di posizione, così come la cinquina è uscita (1 2 3 4 5 ambi) se sia possibile smarcare alla ruota di turno (quella cont</w:t>
      </w:r>
      <w:r w:rsidRPr="000B73D9">
        <w:rPr>
          <w:rFonts w:ascii="Verdana" w:hAnsi="Verdana"/>
          <w:color w:val="333333"/>
          <w:sz w:val="24"/>
          <w:szCs w:val="24"/>
          <w:shd w:val="clear" w:color="auto" w:fill="FAFAFA"/>
        </w:rPr>
        <w:t>e</w:t>
      </w:r>
      <w:r w:rsidRPr="000B73D9">
        <w:rPr>
          <w:rFonts w:ascii="Verdana" w:hAnsi="Verdana"/>
          <w:color w:val="333333"/>
          <w:sz w:val="24"/>
          <w:szCs w:val="24"/>
          <w:shd w:val="clear" w:color="auto" w:fill="FAFAFA"/>
        </w:rPr>
        <w:t>nente il terno), l’inserimento di uno dei tre ambi in ordine di uscita, come già detto, sulla cinquina di pertinenza cioè “spia”. Se sì, gli altri due s</w:t>
      </w:r>
      <w:r w:rsidRPr="000B73D9">
        <w:rPr>
          <w:rFonts w:ascii="Verdana" w:hAnsi="Verdana"/>
          <w:color w:val="333333"/>
          <w:sz w:val="24"/>
          <w:szCs w:val="24"/>
          <w:shd w:val="clear" w:color="auto" w:fill="FAFAFA"/>
        </w:rPr>
        <w:t>a</w:t>
      </w:r>
      <w:r w:rsidRPr="000B73D9">
        <w:rPr>
          <w:rFonts w:ascii="Verdana" w:hAnsi="Verdana"/>
          <w:color w:val="333333"/>
          <w:sz w:val="24"/>
          <w:szCs w:val="24"/>
          <w:shd w:val="clear" w:color="auto" w:fill="FAFAFA"/>
        </w:rPr>
        <w:t>ranno scartati. In caso fosse già smarcata la ruota o tutti e tre gli ambi non si fa niente.</w:t>
      </w:r>
    </w:p>
    <w:p w:rsidR="000C6313" w:rsidRDefault="0076347E" w:rsidP="00534CB1">
      <w:pPr>
        <w:pStyle w:val="Paragrafoelenco"/>
        <w:ind w:left="68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 xml:space="preserve">6) </w:t>
      </w:r>
      <w:r w:rsidR="000B6DB7">
        <w:rPr>
          <w:rFonts w:ascii="Verdana" w:hAnsi="Verdana"/>
          <w:color w:val="333333"/>
          <w:sz w:val="24"/>
          <w:szCs w:val="24"/>
        </w:rPr>
        <w:t>Quando troviamo ambi bi</w:t>
      </w:r>
      <w:r>
        <w:rPr>
          <w:rFonts w:ascii="Verdana" w:hAnsi="Verdana"/>
          <w:color w:val="333333"/>
          <w:sz w:val="24"/>
          <w:szCs w:val="24"/>
        </w:rPr>
        <w:t xml:space="preserve">valenti (medesimo ambo </w:t>
      </w:r>
      <w:proofErr w:type="gramStart"/>
      <w:r>
        <w:rPr>
          <w:rFonts w:ascii="Verdana" w:hAnsi="Verdana"/>
          <w:color w:val="333333"/>
          <w:sz w:val="24"/>
          <w:szCs w:val="24"/>
        </w:rPr>
        <w:t>e</w:t>
      </w:r>
      <w:proofErr w:type="gramEnd"/>
      <w:r>
        <w:t xml:space="preserve"> </w:t>
      </w:r>
      <w:r w:rsidRPr="0076347E">
        <w:rPr>
          <w:rFonts w:ascii="Verdana" w:hAnsi="Verdana"/>
          <w:color w:val="333333"/>
          <w:sz w:val="24"/>
          <w:szCs w:val="24"/>
        </w:rPr>
        <w:t>e</w:t>
      </w:r>
      <w:r w:rsidR="000B6DB7" w:rsidRPr="0076347E">
        <w:rPr>
          <w:rFonts w:ascii="Verdana" w:hAnsi="Verdana"/>
          <w:color w:val="333333"/>
          <w:sz w:val="24"/>
          <w:szCs w:val="24"/>
        </w:rPr>
        <w:t>strazione) su due ruote, si prende in considerazione la prima ruota; se essa non è già stata sfaldata. Se sì, si passa all’</w:t>
      </w:r>
      <w:r w:rsidR="008E683D" w:rsidRPr="0076347E">
        <w:rPr>
          <w:rFonts w:ascii="Verdana" w:hAnsi="Verdana"/>
          <w:color w:val="333333"/>
          <w:sz w:val="24"/>
          <w:szCs w:val="24"/>
        </w:rPr>
        <w:t>altra ruota</w:t>
      </w:r>
      <w:r w:rsidR="000B6DB7" w:rsidRPr="0076347E">
        <w:rPr>
          <w:rFonts w:ascii="Verdana" w:hAnsi="Verdana"/>
          <w:color w:val="333333"/>
          <w:sz w:val="24"/>
          <w:szCs w:val="24"/>
        </w:rPr>
        <w:t>. Se anche quest’ambo o ruota sono già usciti, non se ne fa nulla; si procede oltre.</w:t>
      </w:r>
      <w:r w:rsidR="000B73D9" w:rsidRPr="0076347E">
        <w:rPr>
          <w:rFonts w:ascii="Verdana" w:hAnsi="Verdana"/>
          <w:color w:val="333333"/>
          <w:sz w:val="24"/>
          <w:szCs w:val="24"/>
        </w:rPr>
        <w:br/>
      </w:r>
      <w:r w:rsidR="000B73D9" w:rsidRPr="0076347E">
        <w:rPr>
          <w:rFonts w:ascii="Verdana" w:hAnsi="Verdana"/>
          <w:color w:val="333333"/>
          <w:sz w:val="24"/>
          <w:szCs w:val="24"/>
        </w:rPr>
        <w:br/>
      </w:r>
      <w:r w:rsidR="00BC24B3" w:rsidRPr="0076347E">
        <w:rPr>
          <w:rFonts w:ascii="Verdana" w:hAnsi="Verdana"/>
          <w:color w:val="333333"/>
          <w:sz w:val="24"/>
          <w:szCs w:val="24"/>
        </w:rPr>
        <w:br/>
      </w:r>
    </w:p>
    <w:p w:rsidR="00144CE6" w:rsidRPr="0076347E" w:rsidRDefault="00BC24B3" w:rsidP="000C6313">
      <w:pPr>
        <w:pStyle w:val="Paragrafoelenco"/>
        <w:ind w:left="0"/>
        <w:jc w:val="both"/>
        <w:rPr>
          <w:rStyle w:val="apple-converted-space"/>
        </w:rPr>
      </w:pPr>
      <w:r w:rsidRPr="0076347E">
        <w:rPr>
          <w:rFonts w:ascii="Verdana" w:hAnsi="Verdana"/>
          <w:color w:val="333333"/>
          <w:sz w:val="24"/>
          <w:szCs w:val="24"/>
          <w:shd w:val="clear" w:color="auto" w:fill="FAFAFA"/>
        </w:rPr>
        <w:t>Estrazione 7440 - 04/05/2005</w:t>
      </w:r>
      <w:r w:rsidR="0007460C" w:rsidRPr="0076347E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Bari 29.10.18.07.85</w:t>
      </w:r>
    </w:p>
    <w:p w:rsidR="00144CE6" w:rsidRDefault="00144CE6" w:rsidP="00552707">
      <w:pPr>
        <w:pStyle w:val="Paragrafoelenco"/>
        <w:ind w:left="0"/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AB1922" w:rsidRDefault="00144CE6" w:rsidP="00552707">
      <w:pPr>
        <w:pStyle w:val="Paragrafoelenco"/>
        <w:ind w:left="0"/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  <w:lastRenderedPageBreak/>
        <w:t>Per praticità e per una questione di stringa orizzontale troppo lunga, inserisco gli sfaldamenti in verticale ma nel programma li vedrete in orizzontale.</w:t>
      </w:r>
    </w:p>
    <w:p w:rsidR="00F76AC1" w:rsidRDefault="00F76AC1" w:rsidP="00552707">
      <w:pPr>
        <w:pStyle w:val="Paragrafoelenco"/>
        <w:ind w:left="0"/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534CB1" w:rsidRDefault="00F76AC1" w:rsidP="00552707">
      <w:pPr>
        <w:pStyle w:val="Paragrafoelenco"/>
        <w:ind w:left="0"/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  <w:t>-</w:t>
      </w:r>
      <w:r w:rsidR="00AB1922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  <w:t>Ricordo che i dieci ambi della cin</w:t>
      </w:r>
      <w:r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  <w:t>quina “Spia” in questo caso Bari, vanno messi in gioco sulle altre dieci ruote dov’è compresa anche la Nazionale</w:t>
      </w:r>
      <w:r w:rsidR="007C30EB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  <w:t>. Se anziché Bari avessimo scelto Nazionale, il meccanismo non sarebbe cambiato; avre</w:t>
      </w:r>
      <w:r w:rsidR="007C30EB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  <w:t>m</w:t>
      </w:r>
      <w:r w:rsidR="007C30EB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  <w:t>mo preso le dieci ruote da Bari a Venezia e avremmo sfaldato gli ambi di N</w:t>
      </w:r>
      <w:r w:rsidR="007C30EB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  <w:t>a</w:t>
      </w:r>
      <w:r w:rsidR="007C30EB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  <w:t>zionale</w:t>
      </w:r>
      <w:r w:rsidR="009C5025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  <w:t>-.</w:t>
      </w:r>
    </w:p>
    <w:p w:rsidR="00D863B5" w:rsidRDefault="00D863B5" w:rsidP="00552707">
      <w:pPr>
        <w:pStyle w:val="Paragrafoelenco"/>
        <w:ind w:left="0"/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F76AC1" w:rsidRDefault="00BC24B3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 w:rsidRPr="000B6DB7">
        <w:rPr>
          <w:rFonts w:ascii="Verdana" w:hAnsi="Verdana"/>
          <w:color w:val="333333"/>
          <w:sz w:val="24"/>
          <w:szCs w:val="24"/>
          <w:shd w:val="clear" w:color="auto" w:fill="FAFAFA"/>
        </w:rPr>
        <w:t>Scomponiamo la cinquina ne</w:t>
      </w:r>
      <w:r w:rsidR="00F76AC1">
        <w:rPr>
          <w:rFonts w:ascii="Verdana" w:hAnsi="Verdana"/>
          <w:color w:val="333333"/>
          <w:sz w:val="24"/>
          <w:szCs w:val="24"/>
          <w:shd w:val="clear" w:color="auto" w:fill="FAFAFA"/>
        </w:rPr>
        <w:t>i suoi dieci ambi e vediamone lo sfaldamento pa</w:t>
      </w:r>
      <w:r w:rsidR="00F76AC1">
        <w:rPr>
          <w:rFonts w:ascii="Verdana" w:hAnsi="Verdana"/>
          <w:color w:val="333333"/>
          <w:sz w:val="24"/>
          <w:szCs w:val="24"/>
          <w:shd w:val="clear" w:color="auto" w:fill="FAFAFA"/>
        </w:rPr>
        <w:t>s</w:t>
      </w:r>
      <w:r w:rsidR="00F76AC1">
        <w:rPr>
          <w:rFonts w:ascii="Verdana" w:hAnsi="Verdana"/>
          <w:color w:val="333333"/>
          <w:sz w:val="24"/>
          <w:szCs w:val="24"/>
          <w:shd w:val="clear" w:color="auto" w:fill="FAFAFA"/>
        </w:rPr>
        <w:t>so per passo</w:t>
      </w:r>
      <w:r w:rsidRPr="000B6DB7">
        <w:rPr>
          <w:rFonts w:ascii="Verdana" w:hAnsi="Verdana"/>
          <w:color w:val="333333"/>
          <w:sz w:val="24"/>
          <w:szCs w:val="24"/>
          <w:shd w:val="clear" w:color="auto" w:fill="FAFAFA"/>
        </w:rPr>
        <w:t>.</w:t>
      </w:r>
      <w:r w:rsidR="002F62D9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Ovviamente sarà l’unico esempio di questo tipo; è impensabile farlo ripetutamente per altre formazioni.</w:t>
      </w:r>
    </w:p>
    <w:p w:rsidR="002F62D9" w:rsidRDefault="002F62D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2F62D9" w:rsidRDefault="002F62D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Inseriamo tutta la cinquina che si metterà in gioco per amb</w:t>
      </w:r>
      <w:r w:rsidR="00FB6E9E">
        <w:rPr>
          <w:rFonts w:ascii="Verdana" w:hAnsi="Verdana"/>
          <w:color w:val="333333"/>
          <w:sz w:val="24"/>
          <w:szCs w:val="24"/>
          <w:shd w:val="clear" w:color="auto" w:fill="FAFAFA"/>
        </w:rPr>
        <w:t>o; impostiamo a T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utte; escludiamo da queste la ruota Spia Bari.</w:t>
      </w:r>
    </w:p>
    <w:p w:rsidR="00BE14BF" w:rsidRDefault="00BE14BF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BE14BF" w:rsidRDefault="00BE14BF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Avremo una situazione di questo tipo:</w:t>
      </w:r>
    </w:p>
    <w:p w:rsidR="00BE14BF" w:rsidRDefault="00BE14BF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BE14BF" w:rsidRDefault="00BE14BF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BE14BF" w:rsidRDefault="00BE14BF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BE14BF" w:rsidRDefault="00BE14BF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noProof/>
          <w:color w:val="333333"/>
          <w:sz w:val="24"/>
          <w:szCs w:val="24"/>
          <w:shd w:val="clear" w:color="auto" w:fill="FAFAFA"/>
          <w:lang w:eastAsia="it-IT"/>
        </w:rPr>
        <w:drawing>
          <wp:inline distT="0" distB="0" distL="0" distR="0">
            <wp:extent cx="6120130" cy="3775390"/>
            <wp:effectExtent l="0" t="0" r="0" b="0"/>
            <wp:docPr id="3" name="Immagine 3" descr="C:\Users\Lucio\Desktop\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o\Desktop\Cattur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7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D9" w:rsidRDefault="002F62D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F76AC1" w:rsidRDefault="00F76AC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FB0E14" w:rsidRDefault="00FB0E14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FB0E14" w:rsidRDefault="00FB0E14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noProof/>
          <w:color w:val="333333"/>
          <w:sz w:val="24"/>
          <w:szCs w:val="24"/>
          <w:lang w:eastAsia="it-IT"/>
        </w:rPr>
        <w:lastRenderedPageBreak/>
        <w:drawing>
          <wp:inline distT="0" distB="0" distL="0" distR="0" wp14:anchorId="1398E168" wp14:editId="6B0C1DDB">
            <wp:extent cx="6120130" cy="2219879"/>
            <wp:effectExtent l="0" t="0" r="0" b="9525"/>
            <wp:docPr id="4" name="Immagine 4" descr="H:\LOTTO\SPAZIOMETRIA\SPAZIOMETRIA (SPERIMENTALI)\GUIDA PRATICA\ESEMPIO 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TTO\SPAZIOMETRIA\SPAZIOMETRIA (SPERIMENTALI)\GUIDA PRATICA\ESEMPIO 1 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1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4B3" w:rsidRPr="000B6DB7">
        <w:rPr>
          <w:rFonts w:ascii="Verdana" w:hAnsi="Verdana"/>
          <w:color w:val="333333"/>
          <w:sz w:val="24"/>
          <w:szCs w:val="24"/>
        </w:rPr>
        <w:br/>
      </w:r>
      <w:r w:rsidR="00BC24B3" w:rsidRPr="000B6DB7">
        <w:rPr>
          <w:rFonts w:ascii="Verdana" w:hAnsi="Verdana"/>
          <w:color w:val="333333"/>
          <w:sz w:val="24"/>
          <w:szCs w:val="24"/>
        </w:rPr>
        <w:br/>
      </w:r>
    </w:p>
    <w:p w:rsidR="00D863B5" w:rsidRDefault="00D863B5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 xml:space="preserve">Al primo colpo si sfalda </w:t>
      </w:r>
      <w:proofErr w:type="spellStart"/>
      <w:r>
        <w:rPr>
          <w:rFonts w:ascii="Verdana" w:hAnsi="Verdana"/>
          <w:color w:val="333333"/>
          <w:sz w:val="24"/>
          <w:szCs w:val="24"/>
        </w:rPr>
        <w:t>Nz</w:t>
      </w:r>
      <w:proofErr w:type="spellEnd"/>
      <w:r>
        <w:rPr>
          <w:rFonts w:ascii="Verdana" w:hAnsi="Verdana"/>
          <w:color w:val="333333"/>
          <w:sz w:val="24"/>
          <w:szCs w:val="24"/>
        </w:rPr>
        <w:t xml:space="preserve"> con l’ambo 18.07 indice 7441; escludiamo </w:t>
      </w:r>
      <w:r w:rsidR="00BE14BF">
        <w:rPr>
          <w:rFonts w:ascii="Verdana" w:hAnsi="Verdana"/>
          <w:color w:val="333333"/>
          <w:sz w:val="24"/>
          <w:szCs w:val="24"/>
        </w:rPr>
        <w:t>quindi</w:t>
      </w:r>
      <w:r>
        <w:rPr>
          <w:rFonts w:ascii="Verdana" w:hAnsi="Verdana"/>
          <w:color w:val="333333"/>
          <w:sz w:val="24"/>
          <w:szCs w:val="24"/>
        </w:rPr>
        <w:t xml:space="preserve"> quest’ambo e questa ruota. Al secondo colpo si sf</w:t>
      </w:r>
      <w:r w:rsidR="00BE14BF">
        <w:rPr>
          <w:rFonts w:ascii="Verdana" w:hAnsi="Verdana"/>
          <w:color w:val="333333"/>
          <w:sz w:val="24"/>
          <w:szCs w:val="24"/>
        </w:rPr>
        <w:t>alda Venezia</w:t>
      </w:r>
      <w:r w:rsidR="0061618F">
        <w:rPr>
          <w:rFonts w:ascii="Verdana" w:hAnsi="Verdana"/>
          <w:color w:val="333333"/>
          <w:sz w:val="24"/>
          <w:szCs w:val="24"/>
        </w:rPr>
        <w:t xml:space="preserve"> con l’ambo 29.10 </w:t>
      </w:r>
      <w:proofErr w:type="spellStart"/>
      <w:r w:rsidR="0061618F">
        <w:rPr>
          <w:rFonts w:ascii="Verdana" w:hAnsi="Verdana"/>
          <w:color w:val="333333"/>
          <w:sz w:val="24"/>
          <w:szCs w:val="24"/>
        </w:rPr>
        <w:t>inice</w:t>
      </w:r>
      <w:proofErr w:type="spellEnd"/>
      <w:r w:rsidR="0061618F">
        <w:rPr>
          <w:rFonts w:ascii="Verdana" w:hAnsi="Verdana"/>
          <w:color w:val="333333"/>
          <w:sz w:val="24"/>
          <w:szCs w:val="24"/>
        </w:rPr>
        <w:t xml:space="preserve"> 7442; escludiamo anche questa ruota e quest’ambo. All’ottavo co</w:t>
      </w:r>
      <w:r w:rsidR="0061618F">
        <w:rPr>
          <w:rFonts w:ascii="Verdana" w:hAnsi="Verdana"/>
          <w:color w:val="333333"/>
          <w:sz w:val="24"/>
          <w:szCs w:val="24"/>
        </w:rPr>
        <w:t>l</w:t>
      </w:r>
      <w:r w:rsidR="0061618F">
        <w:rPr>
          <w:rFonts w:ascii="Verdana" w:hAnsi="Verdana"/>
          <w:color w:val="333333"/>
          <w:sz w:val="24"/>
          <w:szCs w:val="24"/>
        </w:rPr>
        <w:t xml:space="preserve">po abbiamo tre ambi e tre ruote, indice 7448. Tutti buoni da prendere e quindi li escludiamo dal gioco. </w:t>
      </w:r>
    </w:p>
    <w:p w:rsidR="0068336D" w:rsidRDefault="0068336D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</w:p>
    <w:p w:rsidR="0061618F" w:rsidRDefault="0061618F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Per il momento abbiamo sfaldato</w:t>
      </w:r>
      <w:r w:rsidR="0068336D">
        <w:rPr>
          <w:rFonts w:ascii="Verdana" w:hAnsi="Verdana"/>
          <w:color w:val="333333"/>
          <w:sz w:val="24"/>
          <w:szCs w:val="24"/>
        </w:rPr>
        <w:t xml:space="preserve"> cinque ambi e cinque ruote; andiamo avanti.</w:t>
      </w:r>
    </w:p>
    <w:p w:rsidR="0068336D" w:rsidRDefault="0068336D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</w:p>
    <w:p w:rsidR="0068336D" w:rsidRDefault="0068336D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Al tredicesimo colpo, indice 7453 escono ancora due ambi e due ruote; quali di queste due formazioni, si prenderà? Prenderemo Firenze</w:t>
      </w:r>
      <w:r w:rsidR="000E21E5">
        <w:rPr>
          <w:rFonts w:ascii="Verdana" w:hAnsi="Verdana"/>
          <w:color w:val="333333"/>
          <w:sz w:val="24"/>
          <w:szCs w:val="24"/>
        </w:rPr>
        <w:t xml:space="preserve"> con il 29.18 perché La ruota di Napoli, l’avevamo già esclusa (uscita con l’ambo 07.85).</w:t>
      </w:r>
    </w:p>
    <w:p w:rsidR="000E21E5" w:rsidRDefault="000E21E5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</w:p>
    <w:p w:rsidR="000E21E5" w:rsidRDefault="000E21E5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6120130" cy="3780315"/>
            <wp:effectExtent l="0" t="0" r="0" b="0"/>
            <wp:docPr id="8" name="Immagine 8" descr="C:\Users\Lucio\Desktop\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o\Desktop\Cattur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8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6D" w:rsidRDefault="000E21E5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lastRenderedPageBreak/>
        <w:t xml:space="preserve">Andiamo avanti e si noti: </w:t>
      </w:r>
    </w:p>
    <w:p w:rsidR="000E21E5" w:rsidRDefault="000E21E5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Indice 7456-7459 ci sono due uscite; una con ancora Napoli, l’altra con Ven</w:t>
      </w:r>
      <w:r>
        <w:rPr>
          <w:rFonts w:ascii="Verdana" w:hAnsi="Verdana"/>
          <w:color w:val="333333"/>
          <w:sz w:val="24"/>
          <w:szCs w:val="24"/>
        </w:rPr>
        <w:t>e</w:t>
      </w:r>
      <w:r>
        <w:rPr>
          <w:rFonts w:ascii="Verdana" w:hAnsi="Verdana"/>
          <w:color w:val="333333"/>
          <w:sz w:val="24"/>
          <w:szCs w:val="24"/>
        </w:rPr>
        <w:t>zia. Da non prendere in considerazione perché già sfaldate.</w:t>
      </w:r>
    </w:p>
    <w:p w:rsidR="000E21E5" w:rsidRDefault="000E21E5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</w:p>
    <w:p w:rsidR="00D23372" w:rsidRDefault="00D23372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Poi arriva Roma, indice 7478 con l’ambo 18.85; siamo alla settima ruota e se</w:t>
      </w:r>
      <w:r>
        <w:rPr>
          <w:rFonts w:ascii="Verdana" w:hAnsi="Verdana"/>
          <w:color w:val="333333"/>
          <w:sz w:val="24"/>
          <w:szCs w:val="24"/>
        </w:rPr>
        <w:t>t</w:t>
      </w:r>
      <w:r>
        <w:rPr>
          <w:rFonts w:ascii="Verdana" w:hAnsi="Verdana"/>
          <w:color w:val="333333"/>
          <w:sz w:val="24"/>
          <w:szCs w:val="24"/>
        </w:rPr>
        <w:t>timo ambo della cinquina di partenza che toglieremo dalla lista.</w:t>
      </w:r>
    </w:p>
    <w:p w:rsidR="00D23372" w:rsidRDefault="00D23372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Ricordate quanto su detto, bisogna arrivare a sfaldare otto ambi e otto ruote e rimanere con solo due di essi.</w:t>
      </w:r>
    </w:p>
    <w:p w:rsidR="00D23372" w:rsidRDefault="00D23372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</w:p>
    <w:p w:rsidR="00D23372" w:rsidRDefault="00FA2FC5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Orbene, dall’indice 7480-7505 l’unica ruota che poteva interessare è Palermo che manca all’appello con Genova e Torino con gli ambi: 29.85;10.18;10.07.</w:t>
      </w:r>
    </w:p>
    <w:p w:rsidR="00FA2FC5" w:rsidRDefault="00FA2FC5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Non possiamo prenderla poiché gli ambi presenti sono già stati smarcati!</w:t>
      </w:r>
    </w:p>
    <w:p w:rsidR="00FA2FC5" w:rsidRDefault="00FA2FC5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</w:p>
    <w:p w:rsidR="00FA2FC5" w:rsidRDefault="00FA2FC5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 xml:space="preserve">Arriviamo all’indice </w:t>
      </w:r>
      <w:r w:rsidR="00FB6E9E">
        <w:rPr>
          <w:rFonts w:ascii="Verdana" w:hAnsi="Verdana"/>
          <w:color w:val="333333"/>
          <w:sz w:val="24"/>
          <w:szCs w:val="24"/>
        </w:rPr>
        <w:t>7507, dove</w:t>
      </w:r>
      <w:r>
        <w:rPr>
          <w:rFonts w:ascii="Verdana" w:hAnsi="Verdana"/>
          <w:color w:val="333333"/>
          <w:sz w:val="24"/>
          <w:szCs w:val="24"/>
        </w:rPr>
        <w:t xml:space="preserve"> troviamo Torino con l’ambo 10.07</w:t>
      </w:r>
      <w:r w:rsidR="00FB6E9E">
        <w:rPr>
          <w:rFonts w:ascii="Verdana" w:hAnsi="Verdana"/>
          <w:color w:val="333333"/>
          <w:sz w:val="24"/>
          <w:szCs w:val="24"/>
        </w:rPr>
        <w:t xml:space="preserve"> che sma</w:t>
      </w:r>
      <w:r w:rsidR="00FB6E9E">
        <w:rPr>
          <w:rFonts w:ascii="Verdana" w:hAnsi="Verdana"/>
          <w:color w:val="333333"/>
          <w:sz w:val="24"/>
          <w:szCs w:val="24"/>
        </w:rPr>
        <w:t>r</w:t>
      </w:r>
      <w:r w:rsidR="00FB6E9E">
        <w:rPr>
          <w:rFonts w:ascii="Verdana" w:hAnsi="Verdana"/>
          <w:color w:val="333333"/>
          <w:sz w:val="24"/>
          <w:szCs w:val="24"/>
        </w:rPr>
        <w:t>cheremo; da questo momento in poi parte il Ritardo di Livello (RdL) per le due ruote e due ambi residui che a noi interessano.</w:t>
      </w:r>
    </w:p>
    <w:p w:rsidR="00FB6E9E" w:rsidRDefault="00FB6E9E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</w:p>
    <w:p w:rsidR="00FB6E9E" w:rsidRDefault="00FB6E9E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Sono: Genova – Palermo con gli ambi 29.85 e 10.18.</w:t>
      </w:r>
    </w:p>
    <w:p w:rsidR="00FB6E9E" w:rsidRDefault="00FB6E9E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</w:p>
    <w:p w:rsidR="00FB6E9E" w:rsidRDefault="00FB6E9E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Esce Palermo con l’ambo 29.85 indice 7642 e RdL 135; fine della corsa.</w:t>
      </w:r>
    </w:p>
    <w:p w:rsidR="00FB6E9E" w:rsidRDefault="00FB6E9E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L’ultimo ambo</w:t>
      </w:r>
      <w:r w:rsidR="0054287C">
        <w:rPr>
          <w:rFonts w:ascii="Verdana" w:hAnsi="Verdana"/>
          <w:color w:val="333333"/>
          <w:sz w:val="24"/>
          <w:szCs w:val="24"/>
        </w:rPr>
        <w:t xml:space="preserve"> e ruota </w:t>
      </w:r>
      <w:proofErr w:type="spellStart"/>
      <w:r w:rsidR="0054287C">
        <w:rPr>
          <w:rFonts w:ascii="Verdana" w:hAnsi="Verdana"/>
          <w:color w:val="333333"/>
          <w:sz w:val="24"/>
          <w:szCs w:val="24"/>
        </w:rPr>
        <w:t>é</w:t>
      </w:r>
      <w:proofErr w:type="spellEnd"/>
      <w:r w:rsidR="0054287C">
        <w:rPr>
          <w:rFonts w:ascii="Verdana" w:hAnsi="Verdana"/>
          <w:color w:val="333333"/>
          <w:sz w:val="24"/>
          <w:szCs w:val="24"/>
        </w:rPr>
        <w:t xml:space="preserve"> sempre meglio lasciarli correre poiché difficili da gest</w:t>
      </w:r>
      <w:r w:rsidR="0054287C">
        <w:rPr>
          <w:rFonts w:ascii="Verdana" w:hAnsi="Verdana"/>
          <w:color w:val="333333"/>
          <w:sz w:val="24"/>
          <w:szCs w:val="24"/>
        </w:rPr>
        <w:t>i</w:t>
      </w:r>
      <w:r w:rsidR="0054287C">
        <w:rPr>
          <w:rFonts w:ascii="Verdana" w:hAnsi="Verdana"/>
          <w:color w:val="333333"/>
          <w:sz w:val="24"/>
          <w:szCs w:val="24"/>
        </w:rPr>
        <w:t>re. A ogni modo quest’ambo esce a Genova nell’estrazione 8010 a ritardo 570.</w:t>
      </w:r>
    </w:p>
    <w:p w:rsidR="0054287C" w:rsidRDefault="0054287C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</w:p>
    <w:p w:rsidR="0054287C" w:rsidRDefault="0054287C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Da quest’ultimo, l’ottimo intuito dell’amico Pietro Hetman di giocarlo a tutte le ruote, quindi con l’uscita del nono ambo; in questo caso l’</w:t>
      </w:r>
      <w:proofErr w:type="gramStart"/>
      <w:r>
        <w:rPr>
          <w:rFonts w:ascii="Verdana" w:hAnsi="Verdana"/>
          <w:color w:val="333333"/>
          <w:sz w:val="24"/>
          <w:szCs w:val="24"/>
        </w:rPr>
        <w:t>ambo</w:t>
      </w:r>
      <w:proofErr w:type="gramEnd"/>
      <w:r>
        <w:rPr>
          <w:rFonts w:ascii="Verdana" w:hAnsi="Verdana"/>
          <w:color w:val="333333"/>
          <w:sz w:val="24"/>
          <w:szCs w:val="24"/>
        </w:rPr>
        <w:t xml:space="preserve"> si sfalda a tutte con ritardo di livello (RdL) 39.</w:t>
      </w:r>
    </w:p>
    <w:p w:rsidR="00D23372" w:rsidRDefault="00D23372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</w:p>
    <w:p w:rsidR="00D23372" w:rsidRDefault="00D23372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</w:p>
    <w:p w:rsidR="00FB0E14" w:rsidRDefault="00FB0E14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Abbiamo chiuso il gioco di questi dieci ambi in 570 estrazioni.</w:t>
      </w:r>
    </w:p>
    <w:p w:rsidR="00FB0E14" w:rsidRDefault="00FB0E14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</w:p>
    <w:p w:rsidR="00FB0E14" w:rsidRDefault="00FB0E14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</w:p>
    <w:p w:rsidR="00FB0E14" w:rsidRDefault="00FB0E14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Giusto per avere un’idea di cosa sarebbe successo, giochiamo i dieci ambi sulla ruota omonima.</w:t>
      </w:r>
    </w:p>
    <w:p w:rsidR="00A33B70" w:rsidRDefault="00A33B70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 xml:space="preserve">Solo così ci si può rendere conto di cosa effettivamente succede applicando </w:t>
      </w:r>
      <w:r w:rsidR="00534CB1">
        <w:rPr>
          <w:rFonts w:ascii="Verdana" w:hAnsi="Verdana"/>
          <w:color w:val="333333"/>
          <w:sz w:val="24"/>
          <w:szCs w:val="24"/>
        </w:rPr>
        <w:t>questa metodologia. Sfaldando la formazione</w:t>
      </w:r>
      <w:r>
        <w:rPr>
          <w:rFonts w:ascii="Verdana" w:hAnsi="Verdana"/>
          <w:color w:val="333333"/>
          <w:sz w:val="24"/>
          <w:szCs w:val="24"/>
        </w:rPr>
        <w:t xml:space="preserve"> (qualunque esse </w:t>
      </w:r>
      <w:r w:rsidR="00534CB1">
        <w:rPr>
          <w:rFonts w:ascii="Verdana" w:hAnsi="Verdana"/>
          <w:color w:val="333333"/>
          <w:sz w:val="24"/>
          <w:szCs w:val="24"/>
        </w:rPr>
        <w:t>sia</w:t>
      </w:r>
      <w:r>
        <w:rPr>
          <w:rFonts w:ascii="Verdana" w:hAnsi="Verdana"/>
          <w:color w:val="333333"/>
          <w:sz w:val="24"/>
          <w:szCs w:val="24"/>
        </w:rPr>
        <w:t xml:space="preserve">), non più nel classico modo conosciuto </w:t>
      </w:r>
      <w:r w:rsidR="00534CB1">
        <w:rPr>
          <w:rFonts w:ascii="Verdana" w:hAnsi="Verdana"/>
          <w:color w:val="333333"/>
          <w:sz w:val="24"/>
          <w:szCs w:val="24"/>
        </w:rPr>
        <w:t>e finora utilizzato ma vedendola come</w:t>
      </w:r>
      <w:r>
        <w:rPr>
          <w:rFonts w:ascii="Verdana" w:hAnsi="Verdana"/>
          <w:color w:val="333333"/>
          <w:sz w:val="24"/>
          <w:szCs w:val="24"/>
        </w:rPr>
        <w:t xml:space="preserve"> </w:t>
      </w:r>
      <w:r w:rsidR="00534CB1">
        <w:rPr>
          <w:rFonts w:ascii="Verdana" w:hAnsi="Verdana"/>
          <w:color w:val="333333"/>
          <w:sz w:val="24"/>
          <w:szCs w:val="24"/>
        </w:rPr>
        <w:t xml:space="preserve">un insieme, </w:t>
      </w:r>
      <w:r>
        <w:rPr>
          <w:rFonts w:ascii="Verdana" w:hAnsi="Verdana"/>
          <w:color w:val="333333"/>
          <w:sz w:val="24"/>
          <w:szCs w:val="24"/>
        </w:rPr>
        <w:t>escludendo per l’appunto le ruote man mano che si presentato e con esse a</w:t>
      </w:r>
      <w:r>
        <w:rPr>
          <w:rFonts w:ascii="Verdana" w:hAnsi="Verdana"/>
          <w:color w:val="333333"/>
          <w:sz w:val="24"/>
          <w:szCs w:val="24"/>
        </w:rPr>
        <w:t>n</w:t>
      </w:r>
      <w:r>
        <w:rPr>
          <w:rFonts w:ascii="Verdana" w:hAnsi="Verdana"/>
          <w:color w:val="333333"/>
          <w:sz w:val="24"/>
          <w:szCs w:val="24"/>
        </w:rPr>
        <w:t>che l’ambo di turno.</w:t>
      </w:r>
    </w:p>
    <w:p w:rsidR="00704F50" w:rsidRDefault="00704F50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</w:p>
    <w:p w:rsidR="00704F50" w:rsidRDefault="00704F50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</w:p>
    <w:p w:rsidR="00F90EF9" w:rsidRDefault="00F90EF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noProof/>
          <w:color w:val="333333"/>
          <w:sz w:val="24"/>
          <w:szCs w:val="24"/>
          <w:lang w:eastAsia="it-IT"/>
        </w:rPr>
        <w:lastRenderedPageBreak/>
        <w:drawing>
          <wp:inline distT="0" distB="0" distL="0" distR="0" wp14:anchorId="4AE25AE9" wp14:editId="68C67C53">
            <wp:extent cx="6120130" cy="2218270"/>
            <wp:effectExtent l="0" t="0" r="0" b="0"/>
            <wp:docPr id="7" name="Immagine 7" descr="H:\LOTTO\SPAZIOMETRIA\SPAZIOMETRIA (SPERIMENTALI)\GUIDA PRATICA\ESEMPIO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LOTTO\SPAZIOMETRIA\SPAZIOMETRIA (SPERIMENTALI)\GUIDA PRATICA\ESEMPIO 2 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1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94D" w:rsidRDefault="00BC24B3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 w:rsidRPr="000B6DB7">
        <w:rPr>
          <w:rFonts w:ascii="Verdana" w:hAnsi="Verdana"/>
          <w:color w:val="333333"/>
          <w:sz w:val="24"/>
          <w:szCs w:val="24"/>
        </w:rPr>
        <w:br/>
      </w:r>
    </w:p>
    <w:p w:rsidR="002607AE" w:rsidRDefault="00F90EF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Noterete come si sono abbassati i </w:t>
      </w:r>
      <w:r w:rsidR="002607AE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ritardi: </w:t>
      </w:r>
    </w:p>
    <w:p w:rsidR="00F90EF9" w:rsidRDefault="002607AE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S</w:t>
      </w:r>
      <w:r w:rsidR="00F90EF9">
        <w:rPr>
          <w:rFonts w:ascii="Verdana" w:hAnsi="Verdana"/>
          <w:color w:val="333333"/>
          <w:sz w:val="24"/>
          <w:szCs w:val="24"/>
          <w:shd w:val="clear" w:color="auto" w:fill="FAFAFA"/>
        </w:rPr>
        <w:t>opra</w:t>
      </w:r>
      <w:r w:rsidR="00EB6BA0">
        <w:rPr>
          <w:rFonts w:ascii="Verdana" w:hAnsi="Verdana"/>
          <w:color w:val="333333"/>
          <w:sz w:val="24"/>
          <w:szCs w:val="24"/>
          <w:shd w:val="clear" w:color="auto" w:fill="FAFAFA"/>
        </w:rPr>
        <w:t>,</w:t>
      </w:r>
      <w:r w:rsidR="00F90EF9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fa</w:t>
      </w:r>
      <w:r w:rsidR="00EB6BA0">
        <w:rPr>
          <w:rFonts w:ascii="Verdana" w:hAnsi="Verdana"/>
          <w:color w:val="333333"/>
          <w:sz w:val="24"/>
          <w:szCs w:val="24"/>
          <w:shd w:val="clear" w:color="auto" w:fill="FAFAFA"/>
        </w:rPr>
        <w:t>cendo l’esclusione ruota e ambo</w:t>
      </w:r>
      <w:r w:rsidR="00534CB1">
        <w:rPr>
          <w:rFonts w:ascii="Verdana" w:hAnsi="Verdana"/>
          <w:color w:val="333333"/>
          <w:sz w:val="24"/>
          <w:szCs w:val="24"/>
          <w:shd w:val="clear" w:color="auto" w:fill="FAFAFA"/>
        </w:rPr>
        <w:t>,</w:t>
      </w:r>
      <w:r w:rsidR="00F90EF9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</w:t>
      </w:r>
      <w:r w:rsidR="00B071AE">
        <w:rPr>
          <w:rFonts w:ascii="Verdana" w:hAnsi="Verdana"/>
          <w:color w:val="333333"/>
          <w:sz w:val="24"/>
          <w:szCs w:val="24"/>
          <w:shd w:val="clear" w:color="auto" w:fill="FAFAFA"/>
        </w:rPr>
        <w:t>ha</w:t>
      </w:r>
      <w:r w:rsidR="00F90EF9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chiuso il ciclo in 570 estrazioni sfaldando tutti gli ambi.</w:t>
      </w:r>
    </w:p>
    <w:p w:rsidR="00B32C41" w:rsidRDefault="00B32C4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F90EF9" w:rsidRDefault="00F90EF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Qui abbiamo ancora un ambo da sfaldare, il 29.18</w:t>
      </w:r>
      <w:r w:rsidR="00B071AE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a ritardo 1200 ma si noti anche gli ambi precedenti: </w:t>
      </w:r>
    </w:p>
    <w:p w:rsidR="00B071AE" w:rsidRDefault="000B6412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Il settimo ambo ha uno storico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ab/>
      </w:r>
      <w:r w:rsidR="00B071AE">
        <w:rPr>
          <w:rFonts w:ascii="Verdana" w:hAnsi="Verdana"/>
          <w:color w:val="333333"/>
          <w:sz w:val="24"/>
          <w:szCs w:val="24"/>
          <w:shd w:val="clear" w:color="auto" w:fill="FAFAFA"/>
        </w:rPr>
        <w:t>682.</w:t>
      </w:r>
      <w:r w:rsidR="00534CB1">
        <w:rPr>
          <w:rFonts w:ascii="Verdana" w:hAnsi="Verdana"/>
          <w:color w:val="333333"/>
          <w:sz w:val="24"/>
          <w:szCs w:val="24"/>
          <w:shd w:val="clear" w:color="auto" w:fill="FAFAFA"/>
        </w:rPr>
        <w:tab/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ab/>
      </w:r>
      <w:r w:rsidR="00534CB1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Contro </w:t>
      </w:r>
      <w:proofErr w:type="gramStart"/>
      <w:r w:rsidR="00534CB1">
        <w:rPr>
          <w:rFonts w:ascii="Verdana" w:hAnsi="Verdana"/>
          <w:color w:val="333333"/>
          <w:sz w:val="24"/>
          <w:szCs w:val="24"/>
          <w:shd w:val="clear" w:color="auto" w:fill="FAFAFA"/>
        </w:rPr>
        <w:t>38</w:t>
      </w:r>
      <w:proofErr w:type="gramEnd"/>
    </w:p>
    <w:p w:rsidR="00534CB1" w:rsidRDefault="000B6412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L’ottavo ambo ha uno storico 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ab/>
      </w:r>
      <w:r w:rsidR="00B071AE">
        <w:rPr>
          <w:rFonts w:ascii="Verdana" w:hAnsi="Verdana"/>
          <w:color w:val="333333"/>
          <w:sz w:val="24"/>
          <w:szCs w:val="24"/>
          <w:shd w:val="clear" w:color="auto" w:fill="FAFAFA"/>
        </w:rPr>
        <w:t>990</w:t>
      </w:r>
      <w:r w:rsidR="00534CB1">
        <w:rPr>
          <w:rFonts w:ascii="Verdana" w:hAnsi="Verdana"/>
          <w:color w:val="333333"/>
          <w:sz w:val="24"/>
          <w:szCs w:val="24"/>
          <w:shd w:val="clear" w:color="auto" w:fill="FAFAFA"/>
        </w:rPr>
        <w:t>.</w:t>
      </w:r>
      <w:r w:rsidR="00534CB1">
        <w:rPr>
          <w:rFonts w:ascii="Verdana" w:hAnsi="Verdana"/>
          <w:color w:val="333333"/>
          <w:sz w:val="24"/>
          <w:szCs w:val="24"/>
          <w:shd w:val="clear" w:color="auto" w:fill="FAFAFA"/>
        </w:rPr>
        <w:tab/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ab/>
      </w:r>
      <w:r w:rsidR="00534CB1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Contro </w:t>
      </w:r>
      <w:proofErr w:type="gramStart"/>
      <w:r w:rsidR="00534CB1">
        <w:rPr>
          <w:rFonts w:ascii="Verdana" w:hAnsi="Verdana"/>
          <w:color w:val="333333"/>
          <w:sz w:val="24"/>
          <w:szCs w:val="24"/>
          <w:shd w:val="clear" w:color="auto" w:fill="FAFAFA"/>
        </w:rPr>
        <w:t>67</w:t>
      </w:r>
      <w:proofErr w:type="gramEnd"/>
    </w:p>
    <w:p w:rsidR="00B071AE" w:rsidRDefault="00B071AE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Il n</w:t>
      </w:r>
      <w:r w:rsidR="000B6412">
        <w:rPr>
          <w:rFonts w:ascii="Verdana" w:hAnsi="Verdana"/>
          <w:color w:val="333333"/>
          <w:sz w:val="24"/>
          <w:szCs w:val="24"/>
          <w:shd w:val="clear" w:color="auto" w:fill="FAFAFA"/>
        </w:rPr>
        <w:t>ono ambo ha uno storico</w:t>
      </w:r>
      <w:r w:rsidR="000B6412">
        <w:rPr>
          <w:rFonts w:ascii="Verdana" w:hAnsi="Verdana"/>
          <w:color w:val="333333"/>
          <w:sz w:val="24"/>
          <w:szCs w:val="24"/>
          <w:shd w:val="clear" w:color="auto" w:fill="FAFAFA"/>
        </w:rPr>
        <w:tab/>
      </w:r>
      <w:r w:rsidR="0040790B">
        <w:rPr>
          <w:rFonts w:ascii="Verdana" w:hAnsi="Verdana"/>
          <w:color w:val="333333"/>
          <w:sz w:val="24"/>
          <w:szCs w:val="24"/>
          <w:shd w:val="clear" w:color="auto" w:fill="FAFAFA"/>
        </w:rPr>
        <w:tab/>
      </w:r>
      <w:r w:rsidR="008E606F">
        <w:rPr>
          <w:rFonts w:ascii="Verdana" w:hAnsi="Verdana"/>
          <w:color w:val="333333"/>
          <w:sz w:val="24"/>
          <w:szCs w:val="24"/>
          <w:shd w:val="clear" w:color="auto" w:fill="FAFAFA"/>
        </w:rPr>
        <w:t>1004.</w:t>
      </w:r>
      <w:r w:rsidR="000B6412">
        <w:rPr>
          <w:rFonts w:ascii="Verdana" w:hAnsi="Verdana"/>
          <w:color w:val="333333"/>
          <w:sz w:val="24"/>
          <w:szCs w:val="24"/>
          <w:shd w:val="clear" w:color="auto" w:fill="FAFAFA"/>
        </w:rPr>
        <w:tab/>
      </w:r>
      <w:r w:rsidR="00534CB1">
        <w:rPr>
          <w:rFonts w:ascii="Verdana" w:hAnsi="Verdana"/>
          <w:color w:val="333333"/>
          <w:sz w:val="24"/>
          <w:szCs w:val="24"/>
          <w:shd w:val="clear" w:color="auto" w:fill="FAFAFA"/>
        </w:rPr>
        <w:tab/>
        <w:t>Contro 102</w:t>
      </w:r>
    </w:p>
    <w:p w:rsidR="008E606F" w:rsidRDefault="008E606F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8E606F" w:rsidRDefault="008E606F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Notate la differenza applicando questa nuova metodologia?</w:t>
      </w:r>
    </w:p>
    <w:p w:rsidR="00F90EF9" w:rsidRDefault="00F90EF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8E683D" w:rsidRDefault="00F90EF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Ovviamente</w:t>
      </w:r>
      <w:r w:rsidR="002607AE">
        <w:rPr>
          <w:rFonts w:ascii="Verdana" w:hAnsi="Verdana"/>
          <w:color w:val="333333"/>
          <w:sz w:val="24"/>
          <w:szCs w:val="24"/>
          <w:shd w:val="clear" w:color="auto" w:fill="FAFAFA"/>
        </w:rPr>
        <w:t>,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anche con queste formazioni</w:t>
      </w:r>
      <w:r w:rsidR="008466E5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avremo situazioni non ancora sfa</w:t>
      </w:r>
      <w:r w:rsidR="008466E5">
        <w:rPr>
          <w:rFonts w:ascii="Verdana" w:hAnsi="Verdana"/>
          <w:color w:val="333333"/>
          <w:sz w:val="24"/>
          <w:szCs w:val="24"/>
          <w:shd w:val="clear" w:color="auto" w:fill="FAFAFA"/>
        </w:rPr>
        <w:t>l</w:t>
      </w:r>
      <w:r w:rsidR="008466E5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date, ma trattasi semplicemente di “schegge” che sfuggono a ogni </w:t>
      </w:r>
      <w:r w:rsidR="008E683D">
        <w:rPr>
          <w:rFonts w:ascii="Verdana" w:hAnsi="Verdana"/>
          <w:color w:val="333333"/>
          <w:sz w:val="24"/>
          <w:szCs w:val="24"/>
          <w:shd w:val="clear" w:color="auto" w:fill="FAFAFA"/>
        </w:rPr>
        <w:t>controllo</w:t>
      </w:r>
      <w:r w:rsidR="008466E5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. </w:t>
      </w:r>
    </w:p>
    <w:p w:rsidR="00F90EF9" w:rsidRDefault="008466E5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Nella stragrande maggioranza degli eventi esaminati siano essi ambi, terzine per ambo, quartine e cinquine per </w:t>
      </w:r>
      <w:r w:rsidR="002607AE">
        <w:rPr>
          <w:rFonts w:ascii="Verdana" w:hAnsi="Verdana"/>
          <w:color w:val="333333"/>
          <w:sz w:val="24"/>
          <w:szCs w:val="24"/>
          <w:shd w:val="clear" w:color="auto" w:fill="FAFAFA"/>
        </w:rPr>
        <w:t>ambo oppure il semplice estratto</w:t>
      </w:r>
      <w:r w:rsidR="00EB6BA0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etc.</w:t>
      </w:r>
      <w:r w:rsidR="002607AE">
        <w:rPr>
          <w:rFonts w:ascii="Verdana" w:hAnsi="Verdana"/>
          <w:color w:val="333333"/>
          <w:sz w:val="24"/>
          <w:szCs w:val="24"/>
          <w:shd w:val="clear" w:color="auto" w:fill="FAFAFA"/>
        </w:rPr>
        <w:t>;</w:t>
      </w:r>
      <w:r w:rsidR="00EB6BA0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la massa </w:t>
      </w:r>
      <w:r w:rsidR="00E5572B">
        <w:rPr>
          <w:rFonts w:ascii="Verdana" w:hAnsi="Verdana"/>
          <w:color w:val="333333"/>
          <w:sz w:val="24"/>
          <w:szCs w:val="24"/>
          <w:shd w:val="clear" w:color="auto" w:fill="FAFAFA"/>
        </w:rPr>
        <w:t>totale degli eventi esaminati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subisce un </w:t>
      </w:r>
      <w:r w:rsidR="00C050E7">
        <w:rPr>
          <w:rFonts w:ascii="Verdana" w:hAnsi="Verdana"/>
          <w:color w:val="333333"/>
          <w:sz w:val="24"/>
          <w:szCs w:val="24"/>
          <w:shd w:val="clear" w:color="auto" w:fill="FAFAFA"/>
        </w:rPr>
        <w:t>abbassa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mento </w:t>
      </w:r>
      <w:r w:rsidR="009C5025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dei ritardi </w:t>
      </w:r>
      <w:r w:rsidR="00E77AD6">
        <w:rPr>
          <w:rFonts w:ascii="Verdana" w:hAnsi="Verdana"/>
          <w:color w:val="333333"/>
          <w:sz w:val="24"/>
          <w:szCs w:val="24"/>
          <w:shd w:val="clear" w:color="auto" w:fill="FAFAFA"/>
        </w:rPr>
        <w:t>che si aggira intorno al 15-25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%.</w:t>
      </w:r>
    </w:p>
    <w:p w:rsidR="00B32C41" w:rsidRDefault="00B32C4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8E606F" w:rsidRDefault="008E606F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Non male si direbbe! Cosa ne pensate? Vale la pena approfondire e sviscerare ancor più questo nuovo approccio?</w:t>
      </w:r>
    </w:p>
    <w:p w:rsidR="00731C39" w:rsidRDefault="00731C3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9F1FF8" w:rsidRDefault="009F1FF8" w:rsidP="00E77AD6">
      <w:pPr>
        <w:pStyle w:val="Paragrafoelenco"/>
        <w:ind w:left="0"/>
        <w:jc w:val="center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731C39" w:rsidRDefault="00731C39" w:rsidP="00E77AD6">
      <w:pPr>
        <w:pStyle w:val="Paragrafoelenco"/>
        <w:ind w:left="0"/>
        <w:jc w:val="center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----------------------------------------------</w:t>
      </w:r>
    </w:p>
    <w:p w:rsidR="00731C39" w:rsidRDefault="00731C3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731C39" w:rsidRDefault="00731C3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B32C41" w:rsidRDefault="00B32C4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B32C41" w:rsidRDefault="00B32C4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B32C41" w:rsidRDefault="00B32C4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731C39" w:rsidRPr="00FD2AE8" w:rsidRDefault="00E77AD6" w:rsidP="00552707">
      <w:pPr>
        <w:pStyle w:val="Paragrafoelenco"/>
        <w:ind w:left="0"/>
        <w:rPr>
          <w:rFonts w:ascii="Verdana" w:hAnsi="Verdana"/>
          <w:b/>
          <w:color w:val="333333"/>
          <w:sz w:val="24"/>
          <w:szCs w:val="24"/>
          <w:shd w:val="clear" w:color="auto" w:fill="FAFAFA"/>
        </w:rPr>
      </w:pPr>
      <w:r w:rsidRPr="00FD2AE8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lastRenderedPageBreak/>
        <w:t xml:space="preserve">Ora </w:t>
      </w:r>
      <w:r w:rsidR="00731C39" w:rsidRPr="00FD2AE8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passiamo alle funzioni pratiche o se preferite tecniche per mu</w:t>
      </w:r>
      <w:r w:rsidR="00731C39" w:rsidRPr="00FD2AE8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o</w:t>
      </w:r>
      <w:r w:rsidR="00731C39" w:rsidRPr="00FD2AE8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versi ag</w:t>
      </w:r>
      <w:r w:rsidR="00731C39" w:rsidRPr="00FD2AE8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e</w:t>
      </w:r>
      <w:r w:rsidR="00731C39" w:rsidRPr="00FD2AE8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volmente con questa implementazione.</w:t>
      </w:r>
    </w:p>
    <w:p w:rsidR="00731C39" w:rsidRPr="00FD2AE8" w:rsidRDefault="00731C3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731C39" w:rsidRPr="00FD2AE8" w:rsidRDefault="00FD2AE8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Nella schermata seguente</w:t>
      </w:r>
      <w:r w:rsidR="00731C39" w:rsidRPr="00FD2AE8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e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,</w:t>
      </w:r>
      <w:r w:rsidR="00731C39" w:rsidRPr="00FD2AE8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731C39" w:rsidRPr="00FD2AE8">
        <w:rPr>
          <w:rFonts w:ascii="Verdana" w:hAnsi="Verdana"/>
          <w:color w:val="333333"/>
          <w:sz w:val="24"/>
          <w:szCs w:val="24"/>
          <w:shd w:val="clear" w:color="auto" w:fill="FAFAFA"/>
        </w:rPr>
        <w:t>posizinandoci</w:t>
      </w:r>
      <w:proofErr w:type="spellEnd"/>
      <w:r w:rsidR="00731C39" w:rsidRPr="00FD2AE8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su “mostre ultime” si ha la </w:t>
      </w:r>
      <w:proofErr w:type="spellStart"/>
      <w:r w:rsidR="00731C39" w:rsidRPr="00FD2AE8">
        <w:rPr>
          <w:rFonts w:ascii="Verdana" w:hAnsi="Verdana"/>
          <w:color w:val="333333"/>
          <w:sz w:val="24"/>
          <w:szCs w:val="24"/>
          <w:shd w:val="clear" w:color="auto" w:fill="FAFAFA"/>
        </w:rPr>
        <w:t>possibb</w:t>
      </w:r>
      <w:r w:rsidR="00731C39" w:rsidRPr="00FD2AE8">
        <w:rPr>
          <w:rFonts w:ascii="Verdana" w:hAnsi="Verdana"/>
          <w:color w:val="333333"/>
          <w:sz w:val="24"/>
          <w:szCs w:val="24"/>
          <w:shd w:val="clear" w:color="auto" w:fill="FAFAFA"/>
        </w:rPr>
        <w:t>i</w:t>
      </w:r>
      <w:r w:rsidR="00731C39" w:rsidRPr="00FD2AE8">
        <w:rPr>
          <w:rFonts w:ascii="Verdana" w:hAnsi="Verdana"/>
          <w:color w:val="333333"/>
          <w:sz w:val="24"/>
          <w:szCs w:val="24"/>
          <w:shd w:val="clear" w:color="auto" w:fill="FAFAFA"/>
        </w:rPr>
        <w:t>lità</w:t>
      </w:r>
      <w:proofErr w:type="spellEnd"/>
      <w:r w:rsidR="00731C39" w:rsidRPr="00FD2AE8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di inserire da una a dieci ruote e solo queste saranno visualizzate.</w:t>
      </w:r>
    </w:p>
    <w:p w:rsidR="00B32C41" w:rsidRPr="00FD2AE8" w:rsidRDefault="00731C3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 w:rsidRPr="00FD2AE8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Perché visualizzare poche ruote (ultime) e non tutte? </w:t>
      </w:r>
    </w:p>
    <w:p w:rsidR="00731C39" w:rsidRDefault="00731C3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 w:rsidRPr="00FD2AE8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Per il semplice motivo che le precedenti sono ruote e ambi già sfaldati. </w:t>
      </w:r>
      <w:r w:rsidR="00735BF0" w:rsidRPr="00FD2AE8">
        <w:rPr>
          <w:rFonts w:ascii="Verdana" w:hAnsi="Verdana"/>
          <w:color w:val="333333"/>
          <w:sz w:val="24"/>
          <w:szCs w:val="24"/>
          <w:shd w:val="clear" w:color="auto" w:fill="FAFAFA"/>
        </w:rPr>
        <w:t>Volendo però, fare un controllo sui precedenti sfaldamenti lasceremo dieci ruote.</w:t>
      </w:r>
    </w:p>
    <w:p w:rsidR="00735BF0" w:rsidRDefault="00735BF0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735BF0" w:rsidRDefault="00E04893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noProof/>
          <w:color w:val="333333"/>
          <w:sz w:val="24"/>
          <w:szCs w:val="24"/>
          <w:shd w:val="clear" w:color="auto" w:fill="FAFAFA"/>
          <w:lang w:eastAsia="it-IT"/>
        </w:rPr>
        <w:drawing>
          <wp:inline distT="0" distB="0" distL="0" distR="0">
            <wp:extent cx="6120130" cy="3657842"/>
            <wp:effectExtent l="0" t="0" r="0" b="0"/>
            <wp:docPr id="5" name="Immagine 5" descr="C:\Users\Lucio\Desktop\Funzion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o\Desktop\Funzione 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5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F0" w:rsidRDefault="00735BF0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B32C41" w:rsidRDefault="00735BF0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Si noti che qui abbiamo sia eventi storici sia attuali</w:t>
      </w:r>
      <w:r w:rsidR="00E04893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. </w:t>
      </w:r>
    </w:p>
    <w:p w:rsidR="00735BF0" w:rsidRDefault="00E04893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N</w:t>
      </w:r>
      <w:r w:rsidR="00E77AD6">
        <w:rPr>
          <w:rFonts w:ascii="Verdana" w:hAnsi="Verdana"/>
          <w:color w:val="333333"/>
          <w:sz w:val="24"/>
          <w:szCs w:val="24"/>
          <w:shd w:val="clear" w:color="auto" w:fill="FAFAFA"/>
        </w:rPr>
        <w:t>ella fattispecie</w:t>
      </w:r>
      <w:r w:rsidR="00B32C41">
        <w:rPr>
          <w:rFonts w:ascii="Verdana" w:hAnsi="Verdana"/>
          <w:color w:val="333333"/>
          <w:sz w:val="24"/>
          <w:szCs w:val="24"/>
          <w:shd w:val="clear" w:color="auto" w:fill="FAFAFA"/>
        </w:rPr>
        <w:t>,</w:t>
      </w:r>
      <w:r w:rsidR="00E77AD6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</w:t>
      </w:r>
      <w:r w:rsidR="00735BF0">
        <w:rPr>
          <w:rFonts w:ascii="Verdana" w:hAnsi="Verdana"/>
          <w:color w:val="333333"/>
          <w:sz w:val="24"/>
          <w:szCs w:val="24"/>
          <w:shd w:val="clear" w:color="auto" w:fill="FAFAFA"/>
        </w:rPr>
        <w:t>estrazio</w:t>
      </w:r>
      <w:r w:rsidR="00B32C41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ne 7440 la ruota Spia Roma </w:t>
      </w:r>
      <w:r w:rsidR="00735BF0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deve sfaldare l’ultimo ambo (ruota residua) Genova che </w:t>
      </w:r>
      <w:proofErr w:type="gramStart"/>
      <w:r w:rsidR="00735BF0">
        <w:rPr>
          <w:rFonts w:ascii="Verdana" w:hAnsi="Verdana"/>
          <w:color w:val="333333"/>
          <w:sz w:val="24"/>
          <w:szCs w:val="24"/>
          <w:shd w:val="clear" w:color="auto" w:fill="FAFAFA"/>
        </w:rPr>
        <w:t>vedete</w:t>
      </w:r>
      <w:proofErr w:type="gramEnd"/>
      <w:r w:rsidR="00735BF0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nell’ultima colonna con (l’ambo res</w:t>
      </w:r>
      <w:r w:rsidR="00735BF0">
        <w:rPr>
          <w:rFonts w:ascii="Verdana" w:hAnsi="Verdana"/>
          <w:color w:val="333333"/>
          <w:sz w:val="24"/>
          <w:szCs w:val="24"/>
          <w:shd w:val="clear" w:color="auto" w:fill="FAFAFA"/>
        </w:rPr>
        <w:t>i</w:t>
      </w:r>
      <w:r w:rsidR="00735BF0">
        <w:rPr>
          <w:rFonts w:ascii="Verdana" w:hAnsi="Verdana"/>
          <w:color w:val="333333"/>
          <w:sz w:val="24"/>
          <w:szCs w:val="24"/>
          <w:shd w:val="clear" w:color="auto" w:fill="FAFAFA"/>
        </w:rPr>
        <w:t>duo) 67.56.</w:t>
      </w:r>
    </w:p>
    <w:p w:rsidR="00E5572B" w:rsidRDefault="00E5572B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7A71DB" w:rsidRDefault="00E04893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Vi è ancora Roma Spia nell’estrazione successiva, con ambo e ruota residui che sono il 43.57 su Palermo.</w:t>
      </w:r>
    </w:p>
    <w:p w:rsidR="00B32C41" w:rsidRDefault="00B32C4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E04893" w:rsidRDefault="00E04893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Cliccando sul pulsante “=” la funzione visualizza solamente tutti gli eventi “St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o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rici”</w:t>
      </w:r>
      <w:r w:rsidR="0062385D">
        <w:rPr>
          <w:rFonts w:ascii="Verdana" w:hAnsi="Verdana"/>
          <w:color w:val="333333"/>
          <w:sz w:val="24"/>
          <w:szCs w:val="24"/>
          <w:shd w:val="clear" w:color="auto" w:fill="FAFAFA"/>
        </w:rPr>
        <w:t>; ottimo intuito dell’amico Luigi</w:t>
      </w:r>
      <w:r w:rsidR="00B32C41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</w:t>
      </w:r>
      <w:r w:rsidR="0062385D">
        <w:rPr>
          <w:rFonts w:ascii="Verdana" w:hAnsi="Verdana"/>
          <w:color w:val="333333"/>
          <w:sz w:val="24"/>
          <w:szCs w:val="24"/>
          <w:shd w:val="clear" w:color="auto" w:fill="FAFAFA"/>
        </w:rPr>
        <w:t>B</w:t>
      </w:r>
      <w:r w:rsidR="00E77AD6">
        <w:rPr>
          <w:rFonts w:ascii="Verdana" w:hAnsi="Verdana"/>
          <w:color w:val="333333"/>
          <w:sz w:val="24"/>
          <w:szCs w:val="24"/>
          <w:shd w:val="clear" w:color="auto" w:fill="FAFAFA"/>
        </w:rPr>
        <w:t>.</w:t>
      </w:r>
      <w:r w:rsidR="0062385D">
        <w:rPr>
          <w:rFonts w:ascii="Verdana" w:hAnsi="Verdana"/>
          <w:color w:val="333333"/>
          <w:sz w:val="24"/>
          <w:szCs w:val="24"/>
          <w:shd w:val="clear" w:color="auto" w:fill="FAFAFA"/>
        </w:rPr>
        <w:t>!</w:t>
      </w:r>
    </w:p>
    <w:p w:rsidR="0062385D" w:rsidRDefault="0062385D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62385D" w:rsidRDefault="00E77AD6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C</w:t>
      </w:r>
      <w:r w:rsidR="0062385D">
        <w:rPr>
          <w:rFonts w:ascii="Verdana" w:hAnsi="Verdana"/>
          <w:color w:val="333333"/>
          <w:sz w:val="24"/>
          <w:szCs w:val="24"/>
          <w:shd w:val="clear" w:color="auto" w:fill="FAFAFA"/>
        </w:rPr>
        <w:t>liccando sul pulsante</w:t>
      </w:r>
      <w:r w:rsidR="00B32C41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successivo</w:t>
      </w:r>
      <w:r w:rsidR="0062385D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“&gt;=” altro ottimo intuito tecnico, abbiamo la </w:t>
      </w:r>
      <w:proofErr w:type="spellStart"/>
      <w:r w:rsidR="0062385D">
        <w:rPr>
          <w:rFonts w:ascii="Verdana" w:hAnsi="Verdana"/>
          <w:color w:val="333333"/>
          <w:sz w:val="24"/>
          <w:szCs w:val="24"/>
          <w:shd w:val="clear" w:color="auto" w:fill="FAFAFA"/>
        </w:rPr>
        <w:t>possibbilità</w:t>
      </w:r>
      <w:proofErr w:type="spellEnd"/>
      <w:r w:rsidR="0062385D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anche in questo caso, di visualizzare le ruote a piacimento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;</w:t>
      </w:r>
      <w:r w:rsidR="0062385D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con la 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differenza</w:t>
      </w:r>
      <w:r w:rsidR="0062385D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che avremo solamente eventi “Attuali”.</w:t>
      </w:r>
    </w:p>
    <w:p w:rsidR="00E77AD6" w:rsidRDefault="00E77AD6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246C97" w:rsidRDefault="0062385D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noProof/>
          <w:color w:val="333333"/>
          <w:sz w:val="24"/>
          <w:szCs w:val="24"/>
          <w:shd w:val="clear" w:color="auto" w:fill="FAFAFA"/>
          <w:lang w:eastAsia="it-IT"/>
        </w:rPr>
        <w:lastRenderedPageBreak/>
        <w:drawing>
          <wp:inline distT="0" distB="0" distL="0" distR="0">
            <wp:extent cx="6120130" cy="2192711"/>
            <wp:effectExtent l="0" t="0" r="0" b="0"/>
            <wp:docPr id="6" name="Immagine 6" descr="C:\Users\Lucio\Desktop\Immagin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o\Desktop\Immagine 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9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41" w:rsidRDefault="00B32C4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FD2AE8" w:rsidRDefault="00FD2AE8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FD2AE8" w:rsidRDefault="00FD2AE8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FD2AE8" w:rsidRDefault="00FD2AE8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Nella schermata seguente e come tutte le ricerche implementate da questo programma, si ha la </w:t>
      </w:r>
      <w:proofErr w:type="spellStart"/>
      <w:r>
        <w:rPr>
          <w:rFonts w:ascii="Verdana" w:hAnsi="Verdana"/>
          <w:color w:val="333333"/>
          <w:sz w:val="24"/>
          <w:szCs w:val="24"/>
          <w:shd w:val="clear" w:color="auto" w:fill="FAFAFA"/>
        </w:rPr>
        <w:t>possibbilità</w:t>
      </w:r>
      <w:proofErr w:type="spellEnd"/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d’inserire una qualunque ruota a piacimento e solo quella sarà analizzata.</w:t>
      </w:r>
    </w:p>
    <w:p w:rsidR="00FD2AE8" w:rsidRDefault="00FD2AE8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FD2AE8" w:rsidRDefault="00051947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noProof/>
          <w:color w:val="333333"/>
          <w:sz w:val="24"/>
          <w:szCs w:val="24"/>
          <w:shd w:val="clear" w:color="auto" w:fill="FAFAFA"/>
          <w:lang w:eastAsia="it-IT"/>
        </w:rPr>
        <w:drawing>
          <wp:inline distT="0" distB="0" distL="0" distR="0">
            <wp:extent cx="6120130" cy="4557348"/>
            <wp:effectExtent l="0" t="0" r="0" b="0"/>
            <wp:docPr id="9" name="Immagine 9" descr="C:\Users\Lucio\Desktop\Immagin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o\Desktop\Immagine 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5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41" w:rsidRDefault="00B32C4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051947" w:rsidRDefault="00051947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051947" w:rsidRDefault="00BF73DD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lastRenderedPageBreak/>
        <w:t xml:space="preserve">La </w:t>
      </w:r>
      <w:r w:rsidR="00051947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funzione 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su descritta </w:t>
      </w:r>
      <w:r w:rsidR="00051947">
        <w:rPr>
          <w:rFonts w:ascii="Verdana" w:hAnsi="Verdana"/>
          <w:color w:val="333333"/>
          <w:sz w:val="24"/>
          <w:szCs w:val="24"/>
          <w:shd w:val="clear" w:color="auto" w:fill="FAFAFA"/>
        </w:rPr>
        <w:t>già conosciuta dagli utenti è molto utile per chi inte</w:t>
      </w:r>
      <w:r w:rsidR="00051947">
        <w:rPr>
          <w:rFonts w:ascii="Verdana" w:hAnsi="Verdana"/>
          <w:color w:val="333333"/>
          <w:sz w:val="24"/>
          <w:szCs w:val="24"/>
          <w:shd w:val="clear" w:color="auto" w:fill="FAFAFA"/>
        </w:rPr>
        <w:t>n</w:t>
      </w:r>
      <w:r w:rsidR="00051947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de, ovviamente, </w:t>
      </w:r>
      <w:proofErr w:type="spellStart"/>
      <w:r w:rsidR="00051947">
        <w:rPr>
          <w:rFonts w:ascii="Verdana" w:hAnsi="Verdana"/>
          <w:color w:val="333333"/>
          <w:sz w:val="24"/>
          <w:szCs w:val="24"/>
          <w:shd w:val="clear" w:color="auto" w:fill="FAFAFA"/>
        </w:rPr>
        <w:t>seguirie</w:t>
      </w:r>
      <w:proofErr w:type="spellEnd"/>
      <w:r w:rsidR="00051947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una sola ruota; e su quella approfondire la propria statistica o il proprio i</w:t>
      </w:r>
      <w:r w:rsidR="00051947">
        <w:rPr>
          <w:rFonts w:ascii="Verdana" w:hAnsi="Verdana"/>
          <w:color w:val="333333"/>
          <w:sz w:val="24"/>
          <w:szCs w:val="24"/>
          <w:shd w:val="clear" w:color="auto" w:fill="FAFAFA"/>
        </w:rPr>
        <w:t>n</w:t>
      </w:r>
      <w:r w:rsidR="00051947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tuito. </w:t>
      </w:r>
    </w:p>
    <w:p w:rsidR="00BF73DD" w:rsidRDefault="00BF73DD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BF73DD" w:rsidRDefault="00BF73DD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BF73DD" w:rsidRDefault="00BF73DD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BF73DD" w:rsidRDefault="00BF73DD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Vediamo quest’ultima immagine spiegando il contenuto delle </w:t>
      </w:r>
      <w:proofErr w:type="gramStart"/>
      <w:r>
        <w:rPr>
          <w:rFonts w:ascii="Verdana" w:hAnsi="Verdana"/>
          <w:color w:val="333333"/>
          <w:sz w:val="24"/>
          <w:szCs w:val="24"/>
          <w:shd w:val="clear" w:color="auto" w:fill="FAFAFA"/>
        </w:rPr>
        <w:t>ultime</w:t>
      </w:r>
      <w:proofErr w:type="gramEnd"/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quattro c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o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lo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n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ne (quelle che più interessano).</w:t>
      </w:r>
    </w:p>
    <w:p w:rsidR="00175B91" w:rsidRDefault="00175B9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175B91" w:rsidRDefault="00175B9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noProof/>
          <w:color w:val="333333"/>
          <w:sz w:val="24"/>
          <w:szCs w:val="24"/>
          <w:shd w:val="clear" w:color="auto" w:fill="FAFAFA"/>
          <w:lang w:eastAsia="it-IT"/>
        </w:rPr>
        <w:drawing>
          <wp:inline distT="0" distB="0" distL="0" distR="0">
            <wp:extent cx="6120130" cy="4561615"/>
            <wp:effectExtent l="0" t="0" r="0" b="0"/>
            <wp:docPr id="10" name="Immagine 10" descr="C:\Users\Lucio\Desktop\Immagin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o\Desktop\Immagine 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91" w:rsidRDefault="00175B9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175B91" w:rsidRDefault="00175B9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La prima </w:t>
      </w:r>
      <w:r w:rsidR="00980561">
        <w:rPr>
          <w:rFonts w:ascii="Verdana" w:hAnsi="Verdana"/>
          <w:color w:val="333333"/>
          <w:sz w:val="24"/>
          <w:szCs w:val="24"/>
          <w:shd w:val="clear" w:color="auto" w:fill="FAFAFA"/>
        </w:rPr>
        <w:t>freccia da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sinistra, colonna RdL 2A (Ritardo di Livello </w:t>
      </w:r>
      <w:proofErr w:type="gramStart"/>
      <w:r>
        <w:rPr>
          <w:rFonts w:ascii="Verdana" w:hAnsi="Verdana"/>
          <w:color w:val="333333"/>
          <w:sz w:val="24"/>
          <w:szCs w:val="24"/>
          <w:shd w:val="clear" w:color="auto" w:fill="FAFAFA"/>
        </w:rPr>
        <w:t>2</w:t>
      </w:r>
      <w:proofErr w:type="gramEnd"/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Ruote 2 Ambi) indica per l’appunto il ritardo “Storico o Attuale” degli ultimi due ambi e due ruota residui</w:t>
      </w:r>
      <w:r w:rsidR="00980561">
        <w:rPr>
          <w:rFonts w:ascii="Verdana" w:hAnsi="Verdana"/>
          <w:color w:val="333333"/>
          <w:sz w:val="24"/>
          <w:szCs w:val="24"/>
          <w:shd w:val="clear" w:color="auto" w:fill="FAFAFA"/>
        </w:rPr>
        <w:t>,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per intenderci quelli da prendere in considerazione</w:t>
      </w:r>
      <w:r w:rsidR="00980561">
        <w:rPr>
          <w:rFonts w:ascii="Verdana" w:hAnsi="Verdana"/>
          <w:color w:val="333333"/>
          <w:sz w:val="24"/>
          <w:szCs w:val="24"/>
          <w:shd w:val="clear" w:color="auto" w:fill="FAFAFA"/>
        </w:rPr>
        <w:t>.</w:t>
      </w:r>
    </w:p>
    <w:p w:rsidR="00980561" w:rsidRDefault="0098056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Questo ritardo (RdL) inizia dall’uscita dell’ottava ruota e termina con l’uscita di uno dei due ambi.</w:t>
      </w:r>
    </w:p>
    <w:p w:rsidR="00980561" w:rsidRDefault="0098056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980561" w:rsidRDefault="0098056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Seconda freccia, RdL.Am.Res.TT (Ritardo di Livello Ambo Residuo Tutte) ripo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r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ta gli storici e gli attuali dell’ultimo ambo e ruota giocati a “Tutte”. </w:t>
      </w:r>
    </w:p>
    <w:p w:rsidR="00980561" w:rsidRDefault="0098056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Perché questa scelta che </w:t>
      </w:r>
      <w:r w:rsidR="008635E9">
        <w:rPr>
          <w:rFonts w:ascii="Verdana" w:hAnsi="Verdana"/>
          <w:color w:val="333333"/>
          <w:sz w:val="24"/>
          <w:szCs w:val="24"/>
          <w:shd w:val="clear" w:color="auto" w:fill="FAFAFA"/>
        </w:rPr>
        <w:t>scaturì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da un ottimo intuito dell’amico Pietro? </w:t>
      </w:r>
    </w:p>
    <w:p w:rsidR="00980561" w:rsidRDefault="00980561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lastRenderedPageBreak/>
        <w:t>Di norma, l’ultimo ambo di una cinquina è sempre il più pericoloso; nel senso che sfugge a ogni controllo statistico. Di solito</w:t>
      </w:r>
      <w:r w:rsidR="00815D19">
        <w:rPr>
          <w:rFonts w:ascii="Verdana" w:hAnsi="Verdana"/>
          <w:color w:val="333333"/>
          <w:sz w:val="24"/>
          <w:szCs w:val="24"/>
          <w:shd w:val="clear" w:color="auto" w:fill="FAFAFA"/>
        </w:rPr>
        <w:t>,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quest’ambo è da mettere in gioco solamente quando si arriva a ritardi </w:t>
      </w:r>
      <w:r w:rsidR="00815D19">
        <w:rPr>
          <w:rFonts w:ascii="Verdana" w:hAnsi="Verdana"/>
          <w:color w:val="333333"/>
          <w:sz w:val="24"/>
          <w:szCs w:val="24"/>
          <w:shd w:val="clear" w:color="auto" w:fill="FAFAFA"/>
        </w:rPr>
        <w:t>sotto il proprio storico.</w:t>
      </w:r>
    </w:p>
    <w:p w:rsidR="00815D19" w:rsidRDefault="00815D1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Per questa ragione abbiamo pensato di giocarlo a tutte le ruote con ottimi r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i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sultati. </w:t>
      </w:r>
    </w:p>
    <w:p w:rsidR="00815D19" w:rsidRDefault="00815D1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Quest’ambo a tutte </w:t>
      </w:r>
      <w:r w:rsidR="008635E9">
        <w:rPr>
          <w:rFonts w:ascii="Verdana" w:hAnsi="Verdana"/>
          <w:color w:val="333333"/>
          <w:sz w:val="24"/>
          <w:szCs w:val="24"/>
          <w:shd w:val="clear" w:color="auto" w:fill="FAFAFA"/>
        </w:rPr>
        <w:t>s’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inizia a conteggiare come RdL dallo sfaldamento della n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o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na ruota e nono ambo della formazione presa in esame.</w:t>
      </w:r>
    </w:p>
    <w:p w:rsidR="008635E9" w:rsidRDefault="008635E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8635E9" w:rsidRDefault="008635E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Terza colonna da sinistra indica gli storici o attuali dell’ambo appena menzion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a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to (TT).</w:t>
      </w:r>
    </w:p>
    <w:p w:rsidR="008635E9" w:rsidRDefault="008635E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8635E9" w:rsidRDefault="008635E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La quarta e ultima colonna </w:t>
      </w:r>
      <w:r w:rsidR="00594018">
        <w:rPr>
          <w:rFonts w:ascii="Verdana" w:hAnsi="Verdana"/>
          <w:color w:val="333333"/>
          <w:sz w:val="24"/>
          <w:szCs w:val="24"/>
          <w:shd w:val="clear" w:color="auto" w:fill="FAFAFA"/>
        </w:rPr>
        <w:t>indicano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quali sono le ruote residue (ancora da sfald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a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re) e quindi da mettere in </w:t>
      </w:r>
      <w:proofErr w:type="spellStart"/>
      <w:r>
        <w:rPr>
          <w:rFonts w:ascii="Verdana" w:hAnsi="Verdana"/>
          <w:color w:val="333333"/>
          <w:sz w:val="24"/>
          <w:szCs w:val="24"/>
          <w:shd w:val="clear" w:color="auto" w:fill="FAFAFA"/>
        </w:rPr>
        <w:t>gico</w:t>
      </w:r>
      <w:proofErr w:type="spellEnd"/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con i due ambi residui.</w:t>
      </w:r>
    </w:p>
    <w:p w:rsidR="00594018" w:rsidRDefault="00594018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594018" w:rsidRPr="00594018" w:rsidRDefault="00594018" w:rsidP="00552707">
      <w:pPr>
        <w:pStyle w:val="Paragrafoelenco"/>
        <w:ind w:left="0"/>
        <w:rPr>
          <w:rFonts w:ascii="Verdana" w:hAnsi="Verdana"/>
          <w:b/>
          <w:color w:val="333333"/>
          <w:sz w:val="24"/>
          <w:szCs w:val="24"/>
          <w:shd w:val="clear" w:color="auto" w:fill="FAFAFA"/>
        </w:rPr>
      </w:pPr>
    </w:p>
    <w:p w:rsidR="00594018" w:rsidRPr="00594018" w:rsidRDefault="00594018" w:rsidP="00552707">
      <w:pPr>
        <w:pStyle w:val="Paragrafoelenco"/>
        <w:ind w:left="0"/>
        <w:rPr>
          <w:rFonts w:ascii="Verdana" w:hAnsi="Verdana"/>
          <w:b/>
          <w:color w:val="333333"/>
          <w:sz w:val="24"/>
          <w:szCs w:val="24"/>
          <w:shd w:val="clear" w:color="auto" w:fill="FAFAFA"/>
        </w:rPr>
      </w:pPr>
      <w:r w:rsidRPr="00594018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FINE</w:t>
      </w:r>
    </w:p>
    <w:p w:rsidR="00594018" w:rsidRDefault="00594018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Spero di aver fatto cosa gradita a tutti </w:t>
      </w:r>
      <w:proofErr w:type="gramStart"/>
      <w:r>
        <w:rPr>
          <w:rFonts w:ascii="Verdana" w:hAnsi="Verdana"/>
          <w:color w:val="333333"/>
          <w:sz w:val="24"/>
          <w:szCs w:val="24"/>
          <w:shd w:val="clear" w:color="auto" w:fill="FAFAFA"/>
        </w:rPr>
        <w:t>coloro</w:t>
      </w:r>
      <w:proofErr w:type="gramEnd"/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che intendono smanettare su questa implementazione.</w:t>
      </w:r>
    </w:p>
    <w:p w:rsidR="008635E9" w:rsidRDefault="008635E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815D19" w:rsidRDefault="00815D19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E5572B" w:rsidRPr="00594018" w:rsidRDefault="00594018" w:rsidP="00552707">
      <w:pPr>
        <w:pStyle w:val="Paragrafoelenco"/>
        <w:ind w:left="0"/>
        <w:rPr>
          <w:rFonts w:ascii="Verdana" w:hAnsi="Verdana"/>
          <w:b/>
          <w:color w:val="333333"/>
          <w:sz w:val="24"/>
          <w:szCs w:val="24"/>
          <w:u w:val="single"/>
          <w:shd w:val="clear" w:color="auto" w:fill="FAFAFA"/>
        </w:rPr>
      </w:pPr>
      <w:r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Abbiamo raggirato i ritardi</w:t>
      </w:r>
      <w:r w:rsidR="00E5572B" w:rsidRPr="00594018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 finora conosciuti? Direi che in parte quest</w:t>
      </w:r>
      <w:r w:rsidR="007A71DB" w:rsidRPr="00594018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a metodologia</w:t>
      </w:r>
      <w:r w:rsidR="008E683D" w:rsidRPr="00594018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 ha raggiunto lo</w:t>
      </w:r>
      <w:r w:rsidR="00E5572B" w:rsidRPr="00594018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 scopo </w:t>
      </w:r>
      <w:r w:rsidR="008E683D" w:rsidRPr="00594018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prefisso </w:t>
      </w:r>
      <w:r w:rsidR="00E5572B" w:rsidRPr="00594018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ma non è ancora finita. </w:t>
      </w:r>
      <w:r w:rsidR="00E5572B" w:rsidRPr="00594018">
        <w:rPr>
          <w:rFonts w:ascii="Verdana" w:hAnsi="Verdana"/>
          <w:b/>
          <w:color w:val="333333"/>
          <w:sz w:val="24"/>
          <w:szCs w:val="24"/>
          <w:u w:val="single"/>
          <w:shd w:val="clear" w:color="auto" w:fill="FAFAFA"/>
        </w:rPr>
        <w:t>Tutti voi siete dei potenziali fautori per migliorarla.</w:t>
      </w:r>
    </w:p>
    <w:p w:rsidR="009C5025" w:rsidRDefault="009C5025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9C5025" w:rsidRDefault="009C5025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9C5025" w:rsidRDefault="009C5025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E5572B" w:rsidRDefault="00E5572B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Chiudo questa piccola mini-guida ringraziando ancora Luigi B. per quanto ha fatto e forse</w:t>
      </w:r>
      <w:r w:rsidR="00594018">
        <w:rPr>
          <w:rFonts w:ascii="Verdana" w:hAnsi="Verdana"/>
          <w:color w:val="333333"/>
          <w:sz w:val="24"/>
          <w:szCs w:val="24"/>
          <w:shd w:val="clear" w:color="auto" w:fill="FAFAFA"/>
        </w:rPr>
        <w:t>, in futuro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</w:t>
      </w:r>
      <w:proofErr w:type="gramStart"/>
      <w:r>
        <w:rPr>
          <w:rFonts w:ascii="Verdana" w:hAnsi="Verdana"/>
          <w:color w:val="333333"/>
          <w:sz w:val="24"/>
          <w:szCs w:val="24"/>
          <w:shd w:val="clear" w:color="auto" w:fill="FAFAFA"/>
        </w:rPr>
        <w:t>farà</w:t>
      </w:r>
      <w:proofErr w:type="gramEnd"/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ancora.</w:t>
      </w:r>
    </w:p>
    <w:p w:rsidR="00E5572B" w:rsidRDefault="00E5572B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E5572B" w:rsidRDefault="00E5572B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F57D1E" w:rsidRDefault="00F57D1E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Lucio Peruggini e Hetman Pietro</w:t>
      </w:r>
    </w:p>
    <w:p w:rsidR="00F57D1E" w:rsidRDefault="00F57D1E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Fautori della statistica</w:t>
      </w:r>
    </w:p>
    <w:p w:rsidR="00F57D1E" w:rsidRDefault="00F57D1E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2607AE" w:rsidRDefault="002607AE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F57D1E" w:rsidRDefault="00F57D1E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Luigi B.</w:t>
      </w:r>
    </w:p>
    <w:p w:rsidR="00F57D1E" w:rsidRDefault="00F57D1E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Fautore </w:t>
      </w:r>
      <w:r w:rsidR="002607AE">
        <w:rPr>
          <w:rFonts w:ascii="Verdana" w:hAnsi="Verdana"/>
          <w:color w:val="333333"/>
          <w:sz w:val="24"/>
          <w:szCs w:val="24"/>
          <w:shd w:val="clear" w:color="auto" w:fill="FAFAFA"/>
        </w:rPr>
        <w:t>del programma Spaziometria ivi compreso,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questa nuova implement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>a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zione </w:t>
      </w:r>
      <w:r w:rsidRPr="00594018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(Combinazioni Sperimentali).</w:t>
      </w:r>
    </w:p>
    <w:p w:rsidR="00F57D1E" w:rsidRDefault="00F57D1E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F57D1E" w:rsidRDefault="00F57D1E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B32C41" w:rsidRDefault="002607AE" w:rsidP="00F57D1E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Un caloros</w:t>
      </w:r>
      <w:r w:rsidR="00B32C41">
        <w:rPr>
          <w:rFonts w:ascii="Verdana" w:hAnsi="Verdana"/>
          <w:color w:val="333333"/>
          <w:sz w:val="24"/>
          <w:szCs w:val="24"/>
          <w:shd w:val="clear" w:color="auto" w:fill="FAFAFA"/>
        </w:rPr>
        <w:t>o ciao a tutti gli appassionati.</w:t>
      </w:r>
    </w:p>
    <w:p w:rsidR="00B32C41" w:rsidRDefault="00B32C41" w:rsidP="00F57D1E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F57D1E" w:rsidRDefault="002607AE" w:rsidP="00F57D1E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Lucio P.                  </w:t>
      </w:r>
      <w:r w:rsidR="00594018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                                                         Torino 24</w:t>
      </w:r>
      <w:r w:rsidR="00F57D1E">
        <w:rPr>
          <w:rFonts w:ascii="Verdana" w:hAnsi="Verdana"/>
          <w:color w:val="333333"/>
          <w:sz w:val="24"/>
          <w:szCs w:val="24"/>
          <w:shd w:val="clear" w:color="auto" w:fill="FAFAFA"/>
        </w:rPr>
        <w:t>.01.2013</w:t>
      </w:r>
    </w:p>
    <w:p w:rsidR="00F57D1E" w:rsidRPr="00F76AC1" w:rsidRDefault="00F57D1E" w:rsidP="00552707">
      <w:pPr>
        <w:pStyle w:val="Paragrafoelenco"/>
        <w:ind w:left="0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sectPr w:rsidR="00F57D1E" w:rsidRPr="00F76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24" w:rsidRDefault="002E5B24" w:rsidP="002654D6">
      <w:pPr>
        <w:spacing w:after="0" w:line="240" w:lineRule="auto"/>
      </w:pPr>
      <w:r>
        <w:separator/>
      </w:r>
    </w:p>
  </w:endnote>
  <w:endnote w:type="continuationSeparator" w:id="0">
    <w:p w:rsidR="002E5B24" w:rsidRDefault="002E5B24" w:rsidP="0026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24" w:rsidRDefault="002E5B24" w:rsidP="002654D6">
      <w:pPr>
        <w:spacing w:after="0" w:line="240" w:lineRule="auto"/>
      </w:pPr>
      <w:r>
        <w:separator/>
      </w:r>
    </w:p>
  </w:footnote>
  <w:footnote w:type="continuationSeparator" w:id="0">
    <w:p w:rsidR="002E5B24" w:rsidRDefault="002E5B24" w:rsidP="0026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5E0"/>
    <w:multiLevelType w:val="hybridMultilevel"/>
    <w:tmpl w:val="FD8A45E8"/>
    <w:lvl w:ilvl="0" w:tplc="B68A7D00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01AE3"/>
    <w:multiLevelType w:val="hybridMultilevel"/>
    <w:tmpl w:val="885802DC"/>
    <w:lvl w:ilvl="0" w:tplc="CCB2501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2492F"/>
    <w:multiLevelType w:val="hybridMultilevel"/>
    <w:tmpl w:val="78FE282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B20AC8"/>
    <w:multiLevelType w:val="hybridMultilevel"/>
    <w:tmpl w:val="51323E28"/>
    <w:lvl w:ilvl="0" w:tplc="014C1238">
      <w:start w:val="6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333333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B3"/>
    <w:rsid w:val="0001783E"/>
    <w:rsid w:val="00050282"/>
    <w:rsid w:val="00051947"/>
    <w:rsid w:val="0007460C"/>
    <w:rsid w:val="000B6412"/>
    <w:rsid w:val="000B6DB7"/>
    <w:rsid w:val="000B73D9"/>
    <w:rsid w:val="000C6313"/>
    <w:rsid w:val="000E21E5"/>
    <w:rsid w:val="000F32AE"/>
    <w:rsid w:val="00144CE6"/>
    <w:rsid w:val="00162FAC"/>
    <w:rsid w:val="00175B91"/>
    <w:rsid w:val="00192924"/>
    <w:rsid w:val="001C694D"/>
    <w:rsid w:val="001D33CA"/>
    <w:rsid w:val="00215739"/>
    <w:rsid w:val="00242B9E"/>
    <w:rsid w:val="00246C97"/>
    <w:rsid w:val="002607AE"/>
    <w:rsid w:val="002654D6"/>
    <w:rsid w:val="002E5B24"/>
    <w:rsid w:val="002F62D9"/>
    <w:rsid w:val="002F6A3D"/>
    <w:rsid w:val="00337AFC"/>
    <w:rsid w:val="003A723C"/>
    <w:rsid w:val="003D02E6"/>
    <w:rsid w:val="0040790B"/>
    <w:rsid w:val="004D29F6"/>
    <w:rsid w:val="00534CB1"/>
    <w:rsid w:val="0054287C"/>
    <w:rsid w:val="00552707"/>
    <w:rsid w:val="00594018"/>
    <w:rsid w:val="0061618F"/>
    <w:rsid w:val="0062385D"/>
    <w:rsid w:val="0063127C"/>
    <w:rsid w:val="0068336D"/>
    <w:rsid w:val="006C7745"/>
    <w:rsid w:val="00704F50"/>
    <w:rsid w:val="00711FC5"/>
    <w:rsid w:val="00731C39"/>
    <w:rsid w:val="00735BF0"/>
    <w:rsid w:val="0076347E"/>
    <w:rsid w:val="00792B5D"/>
    <w:rsid w:val="007A71DB"/>
    <w:rsid w:val="007C30EB"/>
    <w:rsid w:val="008017BF"/>
    <w:rsid w:val="00815D19"/>
    <w:rsid w:val="008466E5"/>
    <w:rsid w:val="008635E9"/>
    <w:rsid w:val="008B6837"/>
    <w:rsid w:val="008D4C4A"/>
    <w:rsid w:val="008E606F"/>
    <w:rsid w:val="008E683D"/>
    <w:rsid w:val="00980561"/>
    <w:rsid w:val="009C5025"/>
    <w:rsid w:val="009C59FA"/>
    <w:rsid w:val="009D2E43"/>
    <w:rsid w:val="009F1FF8"/>
    <w:rsid w:val="00A07284"/>
    <w:rsid w:val="00A33B70"/>
    <w:rsid w:val="00A719D8"/>
    <w:rsid w:val="00A76EEA"/>
    <w:rsid w:val="00A973C0"/>
    <w:rsid w:val="00AB1922"/>
    <w:rsid w:val="00B03FA3"/>
    <w:rsid w:val="00B071AE"/>
    <w:rsid w:val="00B32C41"/>
    <w:rsid w:val="00B57649"/>
    <w:rsid w:val="00B645FD"/>
    <w:rsid w:val="00B83AB2"/>
    <w:rsid w:val="00BC24B3"/>
    <w:rsid w:val="00BE14BF"/>
    <w:rsid w:val="00BF73DD"/>
    <w:rsid w:val="00C050E7"/>
    <w:rsid w:val="00C15268"/>
    <w:rsid w:val="00C50F0D"/>
    <w:rsid w:val="00CB5574"/>
    <w:rsid w:val="00D23372"/>
    <w:rsid w:val="00D307BB"/>
    <w:rsid w:val="00D35643"/>
    <w:rsid w:val="00D82525"/>
    <w:rsid w:val="00D85E68"/>
    <w:rsid w:val="00D863B5"/>
    <w:rsid w:val="00E04893"/>
    <w:rsid w:val="00E24B6A"/>
    <w:rsid w:val="00E54AE5"/>
    <w:rsid w:val="00E5572B"/>
    <w:rsid w:val="00E62CC9"/>
    <w:rsid w:val="00E77AD6"/>
    <w:rsid w:val="00EB6BA0"/>
    <w:rsid w:val="00EC3356"/>
    <w:rsid w:val="00F57D1E"/>
    <w:rsid w:val="00F76AC1"/>
    <w:rsid w:val="00F90EF9"/>
    <w:rsid w:val="00FA2FC5"/>
    <w:rsid w:val="00FB0E14"/>
    <w:rsid w:val="00FB6E9E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C24B3"/>
  </w:style>
  <w:style w:type="character" w:styleId="AcronimoHTML">
    <w:name w:val="HTML Acronym"/>
    <w:basedOn w:val="Carpredefinitoparagrafo"/>
    <w:uiPriority w:val="99"/>
    <w:semiHidden/>
    <w:unhideWhenUsed/>
    <w:rsid w:val="00BC24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3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73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5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4D6"/>
  </w:style>
  <w:style w:type="paragraph" w:styleId="Pidipagina">
    <w:name w:val="footer"/>
    <w:basedOn w:val="Normale"/>
    <w:link w:val="PidipaginaCarattere"/>
    <w:uiPriority w:val="99"/>
    <w:unhideWhenUsed/>
    <w:rsid w:val="00265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C24B3"/>
  </w:style>
  <w:style w:type="character" w:styleId="AcronimoHTML">
    <w:name w:val="HTML Acronym"/>
    <w:basedOn w:val="Carpredefinitoparagrafo"/>
    <w:uiPriority w:val="99"/>
    <w:semiHidden/>
    <w:unhideWhenUsed/>
    <w:rsid w:val="00BC24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3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73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5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4D6"/>
  </w:style>
  <w:style w:type="paragraph" w:styleId="Pidipagina">
    <w:name w:val="footer"/>
    <w:basedOn w:val="Normale"/>
    <w:link w:val="PidipaginaCarattere"/>
    <w:uiPriority w:val="99"/>
    <w:unhideWhenUsed/>
    <w:rsid w:val="00265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56AC04-2817-436D-BB22-1A624B45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14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Lucio</cp:lastModifiedBy>
  <cp:revision>34</cp:revision>
  <dcterms:created xsi:type="dcterms:W3CDTF">2013-01-19T15:07:00Z</dcterms:created>
  <dcterms:modified xsi:type="dcterms:W3CDTF">2013-01-24T14:09:00Z</dcterms:modified>
</cp:coreProperties>
</file>